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E7" w:rsidRDefault="00A058E7" w:rsidP="00A058E7">
      <w:pPr>
        <w:rPr>
          <w:rFonts w:ascii="Arial" w:eastAsia="Times New Roman" w:hAnsi="Arial" w:cs="Arial"/>
          <w:color w:val="000000"/>
        </w:rPr>
      </w:pPr>
      <w:r>
        <w:rPr>
          <w:rFonts w:ascii="Arial" w:eastAsia="Times New Roman" w:hAnsi="Arial" w:cs="Arial"/>
          <w:noProof/>
          <w:color w:val="000000"/>
          <w:lang w:eastAsia="it-IT"/>
        </w:rPr>
        <w:drawing>
          <wp:anchor distT="0" distB="0" distL="114300" distR="114300" simplePos="0" relativeHeight="251659264" behindDoc="0" locked="0" layoutInCell="1" allowOverlap="1">
            <wp:simplePos x="0" y="0"/>
            <wp:positionH relativeFrom="column">
              <wp:posOffset>32385</wp:posOffset>
            </wp:positionH>
            <wp:positionV relativeFrom="paragraph">
              <wp:posOffset>-699770</wp:posOffset>
            </wp:positionV>
            <wp:extent cx="1631315" cy="762000"/>
            <wp:effectExtent l="19050" t="0" r="6985" b="0"/>
            <wp:wrapSquare wrapText="bothSides"/>
            <wp:docPr id="2" name="Immagine 1" descr="positivo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o colori.jpg"/>
                    <pic:cNvPicPr/>
                  </pic:nvPicPr>
                  <pic:blipFill>
                    <a:blip r:embed="rId4" cstate="print"/>
                    <a:stretch>
                      <a:fillRect/>
                    </a:stretch>
                  </pic:blipFill>
                  <pic:spPr>
                    <a:xfrm>
                      <a:off x="0" y="0"/>
                      <a:ext cx="1631315" cy="762000"/>
                    </a:xfrm>
                    <a:prstGeom prst="rect">
                      <a:avLst/>
                    </a:prstGeom>
                  </pic:spPr>
                </pic:pic>
              </a:graphicData>
            </a:graphic>
          </wp:anchor>
        </w:drawing>
      </w:r>
    </w:p>
    <w:p w:rsidR="00A058E7" w:rsidRDefault="00A058E7" w:rsidP="00A058E7">
      <w:pPr>
        <w:jc w:val="center"/>
      </w:pPr>
      <w:r w:rsidRPr="00A058E7">
        <w:rPr>
          <w:noProof/>
          <w:color w:val="000000"/>
          <w:lang w:eastAsia="it-IT"/>
        </w:rPr>
        <w:drawing>
          <wp:anchor distT="0" distB="0" distL="114300" distR="114300" simplePos="0" relativeHeight="251661312" behindDoc="0" locked="0" layoutInCell="1" allowOverlap="1">
            <wp:simplePos x="0" y="0"/>
            <wp:positionH relativeFrom="margin">
              <wp:posOffset>5023485</wp:posOffset>
            </wp:positionH>
            <wp:positionV relativeFrom="margin">
              <wp:posOffset>-461645</wp:posOffset>
            </wp:positionV>
            <wp:extent cx="1137285" cy="219075"/>
            <wp:effectExtent l="19050" t="0" r="5715" b="0"/>
            <wp:wrapSquare wrapText="bothSides"/>
            <wp:docPr id="3" name="Immagine 1" descr="mc roma positiv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roma positivo rgb.jpg"/>
                    <pic:cNvPicPr/>
                  </pic:nvPicPr>
                  <pic:blipFill>
                    <a:blip r:embed="rId5" cstate="email"/>
                    <a:stretch>
                      <a:fillRect/>
                    </a:stretch>
                  </pic:blipFill>
                  <pic:spPr>
                    <a:xfrm>
                      <a:off x="0" y="0"/>
                      <a:ext cx="1137285" cy="219075"/>
                    </a:xfrm>
                    <a:prstGeom prst="rect">
                      <a:avLst/>
                    </a:prstGeom>
                  </pic:spPr>
                </pic:pic>
              </a:graphicData>
            </a:graphic>
          </wp:anchor>
        </w:drawing>
      </w:r>
      <w:r>
        <w:rPr>
          <w:rFonts w:ascii="Arial" w:hAnsi="Arial" w:cs="Arial"/>
          <w:color w:val="000000"/>
          <w:sz w:val="28"/>
          <w:szCs w:val="28"/>
          <w:u w:val="single"/>
        </w:rPr>
        <w:t>COMUNICATO STAMPA</w:t>
      </w:r>
    </w:p>
    <w:p w:rsidR="00A37994" w:rsidRDefault="00A37994" w:rsidP="00A37994">
      <w:pPr>
        <w:pStyle w:val="Titolo2"/>
        <w:shd w:val="clear" w:color="auto" w:fill="FFFFFF"/>
        <w:spacing w:before="0" w:beforeAutospacing="0" w:after="0" w:afterAutospacing="0"/>
        <w:jc w:val="center"/>
        <w:rPr>
          <w:rFonts w:ascii="Arial" w:eastAsia="Times New Roman" w:hAnsi="Arial" w:cs="Arial"/>
          <w:color w:val="000000"/>
        </w:rPr>
      </w:pPr>
      <w:r>
        <w:rPr>
          <w:rFonts w:ascii="Arial" w:eastAsia="Times New Roman" w:hAnsi="Arial" w:cs="Arial"/>
          <w:color w:val="000000"/>
          <w:sz w:val="32"/>
          <w:szCs w:val="32"/>
        </w:rPr>
        <w:t> </w:t>
      </w:r>
    </w:p>
    <w:p w:rsidR="00A37994" w:rsidRDefault="00A37994" w:rsidP="00A37994">
      <w:pPr>
        <w:pStyle w:val="Titolo2"/>
        <w:shd w:val="clear" w:color="auto" w:fill="FFFFFF"/>
        <w:spacing w:before="0" w:beforeAutospacing="0" w:after="0" w:afterAutospacing="0"/>
        <w:jc w:val="center"/>
        <w:rPr>
          <w:rFonts w:ascii="Arial" w:eastAsia="Times New Roman" w:hAnsi="Arial" w:cs="Arial"/>
          <w:color w:val="000000"/>
        </w:rPr>
      </w:pPr>
      <w:r>
        <w:rPr>
          <w:rFonts w:ascii="Arial" w:eastAsia="Times New Roman" w:hAnsi="Arial" w:cs="Arial"/>
          <w:color w:val="000000"/>
          <w:sz w:val="32"/>
          <w:szCs w:val="32"/>
        </w:rPr>
        <w:t>Domenica 4 giugno gratis al museo</w:t>
      </w:r>
    </w:p>
    <w:p w:rsidR="00A37994" w:rsidRDefault="00A37994" w:rsidP="00A37994">
      <w:pPr>
        <w:pStyle w:val="Titolo2"/>
        <w:shd w:val="clear" w:color="auto" w:fill="FFFFFF"/>
        <w:spacing w:before="0" w:beforeAutospacing="0" w:after="0" w:afterAutospacing="0"/>
        <w:jc w:val="center"/>
        <w:rPr>
          <w:rFonts w:ascii="Arial" w:eastAsia="Times New Roman" w:hAnsi="Arial" w:cs="Arial"/>
          <w:color w:val="000000"/>
        </w:rPr>
      </w:pPr>
      <w:r>
        <w:rPr>
          <w:rFonts w:ascii="Arial" w:eastAsia="Times New Roman" w:hAnsi="Arial" w:cs="Arial"/>
          <w:color w:val="000000"/>
          <w:sz w:val="32"/>
          <w:szCs w:val="32"/>
        </w:rPr>
        <w:t> </w:t>
      </w:r>
    </w:p>
    <w:p w:rsidR="00A37994" w:rsidRDefault="00A37994" w:rsidP="00A37994">
      <w:pPr>
        <w:pStyle w:val="Titolo2"/>
        <w:shd w:val="clear" w:color="auto" w:fill="FFFFFF"/>
        <w:spacing w:before="0" w:beforeAutospacing="0" w:after="0" w:afterAutospacing="0"/>
        <w:jc w:val="center"/>
        <w:rPr>
          <w:rFonts w:ascii="Arial" w:eastAsia="Times New Roman" w:hAnsi="Arial" w:cs="Arial"/>
          <w:color w:val="000000"/>
        </w:rPr>
      </w:pPr>
      <w:r>
        <w:rPr>
          <w:rFonts w:ascii="Arial" w:eastAsia="Times New Roman" w:hAnsi="Arial" w:cs="Arial"/>
          <w:color w:val="000000"/>
          <w:sz w:val="28"/>
          <w:szCs w:val="28"/>
          <w:u w:val="single"/>
        </w:rPr>
        <w:t>Ingresso gratuito nei Musei Civici per i residenti</w:t>
      </w:r>
    </w:p>
    <w:p w:rsidR="00A37994" w:rsidRDefault="00A37994" w:rsidP="00A37994">
      <w:pPr>
        <w:pStyle w:val="Titolo2"/>
        <w:shd w:val="clear" w:color="auto" w:fill="FFFFFF"/>
        <w:spacing w:before="0" w:beforeAutospacing="0" w:after="0" w:afterAutospacing="0"/>
        <w:jc w:val="center"/>
        <w:rPr>
          <w:rFonts w:ascii="Arial" w:eastAsia="Times New Roman" w:hAnsi="Arial" w:cs="Arial"/>
          <w:color w:val="000000"/>
        </w:rPr>
      </w:pPr>
      <w:r>
        <w:rPr>
          <w:rFonts w:ascii="Arial" w:eastAsia="Times New Roman" w:hAnsi="Arial" w:cs="Arial"/>
          <w:color w:val="000000"/>
          <w:sz w:val="28"/>
          <w:szCs w:val="28"/>
          <w:u w:val="single"/>
        </w:rPr>
        <w:t>a Roma e nella Città Metropolitana con ampia scelta di mostre</w:t>
      </w:r>
    </w:p>
    <w:p w:rsidR="00A37994" w:rsidRDefault="00A37994" w:rsidP="00A37994">
      <w:pPr>
        <w:pStyle w:val="Titolo2"/>
        <w:shd w:val="clear" w:color="auto" w:fill="FFFFFF"/>
        <w:spacing w:before="0" w:beforeAutospacing="0" w:after="0" w:afterAutospacing="0"/>
        <w:jc w:val="center"/>
        <w:rPr>
          <w:rFonts w:ascii="Arial" w:eastAsia="Times New Roman" w:hAnsi="Arial" w:cs="Arial"/>
          <w:color w:val="000000"/>
        </w:rPr>
      </w:pPr>
      <w:r>
        <w:rPr>
          <w:rFonts w:ascii="Arial" w:eastAsia="Times New Roman" w:hAnsi="Arial" w:cs="Arial"/>
          <w:color w:val="000000"/>
        </w:rPr>
        <w:t> </w:t>
      </w:r>
    </w:p>
    <w:p w:rsidR="00A37994" w:rsidRDefault="00A37994" w:rsidP="00A37994">
      <w:pPr>
        <w:pStyle w:val="NormaleWeb"/>
        <w:shd w:val="clear" w:color="auto" w:fill="FFFFFF"/>
        <w:spacing w:before="0" w:beforeAutospacing="0" w:after="0"/>
        <w:jc w:val="right"/>
        <w:rPr>
          <w:rFonts w:ascii="Arial" w:eastAsiaTheme="minorHAnsi" w:hAnsi="Arial" w:cs="Arial"/>
          <w:color w:val="000000"/>
        </w:rPr>
      </w:pPr>
      <w:r>
        <w:rPr>
          <w:rFonts w:ascii="Arial" w:hAnsi="Arial" w:cs="Arial"/>
          <w:color w:val="000000"/>
        </w:rPr>
        <w:t> </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Style w:val="Enfasicorsivo"/>
          <w:rFonts w:ascii="Arial" w:hAnsi="Arial" w:cs="Arial"/>
          <w:color w:val="000000"/>
          <w:sz w:val="22"/>
          <w:szCs w:val="22"/>
        </w:rPr>
        <w:t>Roma, 1 giugno 2017</w:t>
      </w:r>
      <w:r w:rsidRPr="00A37994">
        <w:rPr>
          <w:rFonts w:ascii="Arial" w:hAnsi="Arial" w:cs="Arial"/>
          <w:color w:val="000000"/>
          <w:sz w:val="22"/>
          <w:szCs w:val="22"/>
        </w:rPr>
        <w:t xml:space="preserve"> - Anche domenica 4 giugno 2017, come tutte le prime domeniche del mese, torna l’ingresso gratuito nei Musei Civici della città per tutti i residenti a Roma e nell’area della Città Metropolitana con molte iniziative per bambini e adulti e una grande varietà di mostre da visitare.</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Inoltre, come prima domenica del mese, il percorso di visita nell’area dei Fori Imperiali sarà aperto al pubblico gratuitamente dalle ore 8.30 alle 19.15, con l’ultimo ingresso alle 18.15. L’apertura straordinaria prevede l’ingresso alla Colonna di Traiano e, dopo il percorso con passerella attraverso i Fori di Traiano e Cesare, la prosecuzione attraverso il breve camminamento nel Foro di Nerva che permette di accedere al Foro Romano, mediante la passerella realizzata presso la Curia dalla Soprintendenza di Stato.</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Iniziative ideate e promosse da Roma Capitale, Assessorato alla Crescita culturale - Sovrintendenza Capitolina ai Beni Culturali. Servizi museali Zètema Progetto Cultura.</w:t>
      </w:r>
    </w:p>
    <w:p w:rsidR="00A37994" w:rsidRPr="00A37994" w:rsidRDefault="00A37994" w:rsidP="00A37994">
      <w:pPr>
        <w:pStyle w:val="NormaleWeb"/>
        <w:shd w:val="clear" w:color="auto" w:fill="FFFFFF"/>
        <w:spacing w:before="0" w:beforeAutospacing="0" w:after="0"/>
        <w:jc w:val="center"/>
        <w:rPr>
          <w:rFonts w:ascii="Arial" w:hAnsi="Arial" w:cs="Arial"/>
          <w:b/>
          <w:color w:val="000000"/>
          <w:sz w:val="22"/>
          <w:szCs w:val="22"/>
        </w:rPr>
      </w:pPr>
      <w:r w:rsidRPr="00A37994">
        <w:rPr>
          <w:rFonts w:ascii="Arial" w:hAnsi="Arial" w:cs="Arial"/>
          <w:b/>
          <w:color w:val="000000"/>
          <w:sz w:val="22"/>
          <w:szCs w:val="22"/>
        </w:rPr>
        <w:t> </w:t>
      </w:r>
    </w:p>
    <w:p w:rsidR="00A37994" w:rsidRPr="00A37994" w:rsidRDefault="00A37994" w:rsidP="00A37994">
      <w:pPr>
        <w:pStyle w:val="NormaleWeb"/>
        <w:shd w:val="clear" w:color="auto" w:fill="FFFFFF"/>
        <w:spacing w:before="0" w:beforeAutospacing="0" w:after="0"/>
        <w:jc w:val="center"/>
        <w:rPr>
          <w:rFonts w:ascii="Arial" w:hAnsi="Arial" w:cs="Arial"/>
          <w:b/>
          <w:color w:val="000000"/>
          <w:sz w:val="22"/>
          <w:szCs w:val="22"/>
        </w:rPr>
      </w:pPr>
      <w:r w:rsidRPr="00A37994">
        <w:rPr>
          <w:rFonts w:ascii="Arial" w:hAnsi="Arial" w:cs="Arial"/>
          <w:b/>
          <w:color w:val="000000"/>
          <w:sz w:val="22"/>
          <w:szCs w:val="22"/>
        </w:rPr>
        <w:t>LE MOSTRE</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u w:val="single"/>
        </w:rPr>
        <w:t>Ai Musei Capitolini</w:t>
      </w:r>
      <w:r w:rsidRPr="00A37994">
        <w:rPr>
          <w:rFonts w:ascii="Arial" w:hAnsi="Arial" w:cs="Arial"/>
          <w:color w:val="000000"/>
          <w:sz w:val="22"/>
          <w:szCs w:val="22"/>
        </w:rPr>
        <w:t xml:space="preserve"> è in corso la mostra </w:t>
      </w:r>
      <w:proofErr w:type="spellStart"/>
      <w:r w:rsidRPr="00A37994">
        <w:rPr>
          <w:rFonts w:ascii="Arial" w:hAnsi="Arial" w:cs="Arial"/>
          <w:color w:val="000000"/>
          <w:sz w:val="22"/>
          <w:szCs w:val="22"/>
        </w:rPr>
        <w:t>Pintoricchio</w:t>
      </w:r>
      <w:proofErr w:type="spellEnd"/>
      <w:r w:rsidRPr="00A37994">
        <w:rPr>
          <w:rFonts w:ascii="Arial" w:hAnsi="Arial" w:cs="Arial"/>
          <w:color w:val="000000"/>
          <w:sz w:val="22"/>
          <w:szCs w:val="22"/>
        </w:rPr>
        <w:t xml:space="preserve"> pittore dei Borgia. Il mistero svelato di Giulia Farnese in cui è esposta per la prima volta la Madonna del </w:t>
      </w:r>
      <w:proofErr w:type="spellStart"/>
      <w:r w:rsidRPr="00A37994">
        <w:rPr>
          <w:rFonts w:ascii="Arial" w:hAnsi="Arial" w:cs="Arial"/>
          <w:color w:val="000000"/>
          <w:sz w:val="22"/>
          <w:szCs w:val="22"/>
        </w:rPr>
        <w:t>Pintoricchio</w:t>
      </w:r>
      <w:proofErr w:type="spellEnd"/>
      <w:r w:rsidRPr="00A37994">
        <w:rPr>
          <w:rFonts w:ascii="Arial" w:hAnsi="Arial" w:cs="Arial"/>
          <w:color w:val="000000"/>
          <w:sz w:val="22"/>
          <w:szCs w:val="22"/>
        </w:rPr>
        <w:t xml:space="preserve">, ritenuta dal Vasari il ritratto di Giulia Farnese, amante di papa Alessandro </w:t>
      </w:r>
      <w:proofErr w:type="spellStart"/>
      <w:r w:rsidRPr="00A37994">
        <w:rPr>
          <w:rFonts w:ascii="Arial" w:hAnsi="Arial" w:cs="Arial"/>
          <w:color w:val="000000"/>
          <w:sz w:val="22"/>
          <w:szCs w:val="22"/>
        </w:rPr>
        <w:t>VI</w:t>
      </w:r>
      <w:proofErr w:type="spellEnd"/>
      <w:r w:rsidRPr="00A37994">
        <w:rPr>
          <w:rFonts w:ascii="Arial" w:hAnsi="Arial" w:cs="Arial"/>
          <w:color w:val="000000"/>
          <w:sz w:val="22"/>
          <w:szCs w:val="22"/>
        </w:rPr>
        <w:t xml:space="preserve"> Borgia, accanto al più noto </w:t>
      </w:r>
      <w:proofErr w:type="spellStart"/>
      <w:r w:rsidRPr="00A37994">
        <w:rPr>
          <w:rFonts w:ascii="Arial" w:hAnsi="Arial" w:cs="Arial"/>
          <w:color w:val="000000"/>
          <w:sz w:val="22"/>
          <w:szCs w:val="22"/>
        </w:rPr>
        <w:t>Bambin</w:t>
      </w:r>
      <w:proofErr w:type="spellEnd"/>
      <w:r w:rsidRPr="00A37994">
        <w:rPr>
          <w:rFonts w:ascii="Arial" w:hAnsi="Arial" w:cs="Arial"/>
          <w:color w:val="000000"/>
          <w:sz w:val="22"/>
          <w:szCs w:val="22"/>
        </w:rPr>
        <w:t xml:space="preserve"> Gesù delle mani. Presso le Sale Terrene del Palazzo dei Conservatori, La bellezza ritrovata. Arte negata e riconquistata in mostra.</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xml:space="preserve">Ai </w:t>
      </w:r>
      <w:r w:rsidRPr="00A37994">
        <w:rPr>
          <w:rFonts w:ascii="Arial" w:hAnsi="Arial" w:cs="Arial"/>
          <w:color w:val="000000"/>
          <w:sz w:val="22"/>
          <w:szCs w:val="22"/>
          <w:u w:val="single"/>
        </w:rPr>
        <w:t>Mercati di Traiano</w:t>
      </w:r>
      <w:r w:rsidRPr="00A37994">
        <w:rPr>
          <w:rFonts w:ascii="Arial" w:hAnsi="Arial" w:cs="Arial"/>
          <w:color w:val="000000"/>
          <w:sz w:val="22"/>
          <w:szCs w:val="22"/>
        </w:rPr>
        <w:t xml:space="preserve"> I Fori dopo i Fori, che illustra le vicende dell’area archeologica dei Fori Imperiali attraverso i rinvenimenti degli scavi degli ultimi 25 anni.</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xml:space="preserve">Al </w:t>
      </w:r>
      <w:r w:rsidRPr="00A37994">
        <w:rPr>
          <w:rFonts w:ascii="Arial" w:hAnsi="Arial" w:cs="Arial"/>
          <w:color w:val="000000"/>
          <w:sz w:val="22"/>
          <w:szCs w:val="22"/>
          <w:u w:val="single"/>
        </w:rPr>
        <w:t>Museo di Roma in Palazzo Braschi</w:t>
      </w:r>
      <w:r w:rsidRPr="00A37994">
        <w:rPr>
          <w:rFonts w:ascii="Arial" w:hAnsi="Arial" w:cs="Arial"/>
          <w:color w:val="000000"/>
          <w:sz w:val="22"/>
          <w:szCs w:val="22"/>
        </w:rPr>
        <w:t xml:space="preserve"> I pittori del ’900 e le carte da gioco. La collezione di Paola Masino.</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xml:space="preserve">Al </w:t>
      </w:r>
      <w:r w:rsidRPr="00A37994">
        <w:rPr>
          <w:rFonts w:ascii="Arial" w:hAnsi="Arial" w:cs="Arial"/>
          <w:color w:val="000000"/>
          <w:sz w:val="22"/>
          <w:szCs w:val="22"/>
          <w:u w:val="single"/>
        </w:rPr>
        <w:t>Museo di Roma in Trastevere</w:t>
      </w:r>
      <w:r w:rsidRPr="00A37994">
        <w:rPr>
          <w:rFonts w:ascii="Arial" w:hAnsi="Arial" w:cs="Arial"/>
          <w:color w:val="000000"/>
          <w:sz w:val="22"/>
          <w:szCs w:val="22"/>
        </w:rPr>
        <w:t xml:space="preserve"> le immagini potenti che rivelano una grande fotografa: </w:t>
      </w:r>
      <w:proofErr w:type="spellStart"/>
      <w:r w:rsidRPr="00A37994">
        <w:rPr>
          <w:rFonts w:ascii="Arial" w:hAnsi="Arial" w:cs="Arial"/>
          <w:color w:val="000000"/>
          <w:sz w:val="22"/>
          <w:szCs w:val="22"/>
        </w:rPr>
        <w:t>Vivian</w:t>
      </w:r>
      <w:proofErr w:type="spellEnd"/>
      <w:r w:rsidRPr="00A37994">
        <w:rPr>
          <w:rFonts w:ascii="Arial" w:hAnsi="Arial" w:cs="Arial"/>
          <w:color w:val="000000"/>
          <w:sz w:val="22"/>
          <w:szCs w:val="22"/>
        </w:rPr>
        <w:t xml:space="preserve"> </w:t>
      </w:r>
      <w:proofErr w:type="spellStart"/>
      <w:r w:rsidRPr="00A37994">
        <w:rPr>
          <w:rFonts w:ascii="Arial" w:hAnsi="Arial" w:cs="Arial"/>
          <w:color w:val="000000"/>
          <w:sz w:val="22"/>
          <w:szCs w:val="22"/>
        </w:rPr>
        <w:t>Maier</w:t>
      </w:r>
      <w:proofErr w:type="spellEnd"/>
      <w:r w:rsidRPr="00A37994">
        <w:rPr>
          <w:rFonts w:ascii="Arial" w:hAnsi="Arial" w:cs="Arial"/>
          <w:color w:val="000000"/>
          <w:sz w:val="22"/>
          <w:szCs w:val="22"/>
        </w:rPr>
        <w:t xml:space="preserve">. Una fotografa ritrovata, 120 scatti in bianco e nero realizzati tra gli anni Cinquanta e Sessanta insieme a una selezione di immagini a colori scattate negli anni Settanta, oltre ad alcuni filmati in super 8. Al primo piano, le foto dell’urbanista, storico, autore di “Roma moderna”, Italo </w:t>
      </w:r>
      <w:proofErr w:type="spellStart"/>
      <w:r w:rsidRPr="00A37994">
        <w:rPr>
          <w:rFonts w:ascii="Arial" w:hAnsi="Arial" w:cs="Arial"/>
          <w:color w:val="000000"/>
          <w:sz w:val="22"/>
          <w:szCs w:val="22"/>
        </w:rPr>
        <w:t>Insolera</w:t>
      </w:r>
      <w:proofErr w:type="spellEnd"/>
      <w:r w:rsidRPr="00A37994">
        <w:rPr>
          <w:rFonts w:ascii="Arial" w:hAnsi="Arial" w:cs="Arial"/>
          <w:color w:val="000000"/>
          <w:sz w:val="22"/>
          <w:szCs w:val="22"/>
        </w:rPr>
        <w:t>: il bianco e nero delle città, Immagini 1951-84 e La terra come patrimonio comune - 40 anni d’impegno 1977/2017 con fotografie che documentano gli eventi legati al recupero e messa a cultura di terreni pubblici e privati abbandonati. Dall’occupazione delle terre degli anni ’40 del Novecento fino ad arrivare alle cooperative agricole e sociali dei nostri giorni.</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u w:val="single"/>
        </w:rPr>
        <w:t>Al Museo Napoleonico</w:t>
      </w:r>
      <w:r w:rsidRPr="00A37994">
        <w:rPr>
          <w:rFonts w:ascii="Arial" w:hAnsi="Arial" w:cs="Arial"/>
          <w:color w:val="000000"/>
          <w:sz w:val="22"/>
          <w:szCs w:val="22"/>
        </w:rPr>
        <w:t xml:space="preserve"> Minute visioni. </w:t>
      </w:r>
      <w:proofErr w:type="spellStart"/>
      <w:r w:rsidRPr="00A37994">
        <w:rPr>
          <w:rFonts w:ascii="Arial" w:hAnsi="Arial" w:cs="Arial"/>
          <w:color w:val="000000"/>
          <w:sz w:val="22"/>
          <w:szCs w:val="22"/>
        </w:rPr>
        <w:t>Micromosaici</w:t>
      </w:r>
      <w:proofErr w:type="spellEnd"/>
      <w:r w:rsidRPr="00A37994">
        <w:rPr>
          <w:rFonts w:ascii="Arial" w:hAnsi="Arial" w:cs="Arial"/>
          <w:color w:val="000000"/>
          <w:sz w:val="22"/>
          <w:szCs w:val="22"/>
        </w:rPr>
        <w:t xml:space="preserve"> romani del XVIII e del XIX secolo dalla collezione Ars Antiqua Savelli, una delle più importanti in ambito internazionale dedicate a questo peculiare genere artistico, frutto di oltre quarant’anni di acquisizioni e ricerche.</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xml:space="preserve">Alla </w:t>
      </w:r>
      <w:r w:rsidRPr="00A37994">
        <w:rPr>
          <w:rFonts w:ascii="Arial" w:hAnsi="Arial" w:cs="Arial"/>
          <w:color w:val="000000"/>
          <w:sz w:val="22"/>
          <w:szCs w:val="22"/>
          <w:u w:val="single"/>
        </w:rPr>
        <w:t>Centrale Montemartini</w:t>
      </w:r>
      <w:r w:rsidRPr="00A37994">
        <w:rPr>
          <w:rFonts w:ascii="Arial" w:hAnsi="Arial" w:cs="Arial"/>
          <w:color w:val="000000"/>
          <w:sz w:val="22"/>
          <w:szCs w:val="22"/>
        </w:rPr>
        <w:t xml:space="preserve"> da ammirare, oltre alla magnifica collezione permanente, il treno di Pio IX realizzato nel 1858 dalle società ferroviarie “Pio Centrale” e “Pio Latina”, che lo hanno commissionato ad aziende francesi per farne dono al pontefice.</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lastRenderedPageBreak/>
        <w:t xml:space="preserve">Al </w:t>
      </w:r>
      <w:r w:rsidRPr="00A37994">
        <w:rPr>
          <w:rFonts w:ascii="Arial" w:hAnsi="Arial" w:cs="Arial"/>
          <w:color w:val="000000"/>
          <w:sz w:val="22"/>
          <w:szCs w:val="22"/>
          <w:u w:val="single"/>
        </w:rPr>
        <w:t>Museo di Scultura Antica Giovanni Barracco</w:t>
      </w:r>
      <w:r w:rsidRPr="00A37994">
        <w:rPr>
          <w:rFonts w:ascii="Arial" w:hAnsi="Arial" w:cs="Arial"/>
          <w:color w:val="000000"/>
          <w:sz w:val="22"/>
          <w:szCs w:val="22"/>
        </w:rPr>
        <w:t xml:space="preserve"> All’ombra delle piramidi. La mastaba del dignitario </w:t>
      </w:r>
      <w:proofErr w:type="spellStart"/>
      <w:r w:rsidRPr="00A37994">
        <w:rPr>
          <w:rFonts w:ascii="Arial" w:hAnsi="Arial" w:cs="Arial"/>
          <w:color w:val="000000"/>
          <w:sz w:val="22"/>
          <w:szCs w:val="22"/>
        </w:rPr>
        <w:t>Nefer</w:t>
      </w:r>
      <w:proofErr w:type="spellEnd"/>
      <w:r w:rsidRPr="00A37994">
        <w:rPr>
          <w:rFonts w:ascii="Arial" w:hAnsi="Arial" w:cs="Arial"/>
          <w:color w:val="000000"/>
          <w:sz w:val="22"/>
          <w:szCs w:val="22"/>
        </w:rPr>
        <w:t xml:space="preserve">, il preziosissimo rilievo funerario del dignitario </w:t>
      </w:r>
      <w:proofErr w:type="spellStart"/>
      <w:r w:rsidRPr="00A37994">
        <w:rPr>
          <w:rFonts w:ascii="Arial" w:hAnsi="Arial" w:cs="Arial"/>
          <w:color w:val="000000"/>
          <w:sz w:val="22"/>
          <w:szCs w:val="22"/>
        </w:rPr>
        <w:t>Nefer</w:t>
      </w:r>
      <w:proofErr w:type="spellEnd"/>
      <w:r w:rsidRPr="00A37994">
        <w:rPr>
          <w:rFonts w:ascii="Arial" w:hAnsi="Arial" w:cs="Arial"/>
          <w:color w:val="000000"/>
          <w:sz w:val="22"/>
          <w:szCs w:val="22"/>
        </w:rPr>
        <w:t>, databile al regno del faraone Cheope: una ricostruzione 1:1 della struttura della cappella funeraria e una ricchissima documentazione grafica, fotografica e multimediale per descriverne lo spazio interno.</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xml:space="preserve">Al </w:t>
      </w:r>
      <w:r w:rsidRPr="00A37994">
        <w:rPr>
          <w:rFonts w:ascii="Arial" w:hAnsi="Arial" w:cs="Arial"/>
          <w:color w:val="000000"/>
          <w:sz w:val="22"/>
          <w:szCs w:val="22"/>
          <w:u w:val="single"/>
        </w:rPr>
        <w:t>Museo Civico di Zoologia</w:t>
      </w:r>
      <w:r w:rsidRPr="00A37994">
        <w:rPr>
          <w:rFonts w:ascii="Arial" w:hAnsi="Arial" w:cs="Arial"/>
          <w:color w:val="000000"/>
          <w:sz w:val="22"/>
          <w:szCs w:val="22"/>
        </w:rPr>
        <w:t xml:space="preserve"> </w:t>
      </w:r>
      <w:proofErr w:type="spellStart"/>
      <w:r w:rsidRPr="00A37994">
        <w:rPr>
          <w:rFonts w:ascii="Arial" w:hAnsi="Arial" w:cs="Arial"/>
          <w:color w:val="000000"/>
          <w:sz w:val="22"/>
          <w:szCs w:val="22"/>
        </w:rPr>
        <w:t>Litoralis</w:t>
      </w:r>
      <w:proofErr w:type="spellEnd"/>
      <w:r w:rsidRPr="00A37994">
        <w:rPr>
          <w:rFonts w:ascii="Arial" w:hAnsi="Arial" w:cs="Arial"/>
          <w:color w:val="000000"/>
          <w:sz w:val="22"/>
          <w:szCs w:val="22"/>
        </w:rPr>
        <w:t xml:space="preserve"> - dalla terra al mare mentre al vicino </w:t>
      </w:r>
      <w:r w:rsidRPr="00A37994">
        <w:rPr>
          <w:rFonts w:ascii="Arial" w:hAnsi="Arial" w:cs="Arial"/>
          <w:color w:val="000000"/>
          <w:sz w:val="22"/>
          <w:szCs w:val="22"/>
          <w:u w:val="single"/>
        </w:rPr>
        <w:t>Museo Carlo Bilotti</w:t>
      </w:r>
      <w:r w:rsidRPr="00A37994">
        <w:rPr>
          <w:rFonts w:ascii="Arial" w:hAnsi="Arial" w:cs="Arial"/>
          <w:color w:val="000000"/>
          <w:sz w:val="22"/>
          <w:szCs w:val="22"/>
        </w:rPr>
        <w:t xml:space="preserve"> </w:t>
      </w:r>
      <w:proofErr w:type="spellStart"/>
      <w:r w:rsidRPr="00A37994">
        <w:rPr>
          <w:rFonts w:ascii="Arial" w:hAnsi="Arial" w:cs="Arial"/>
          <w:color w:val="000000"/>
          <w:sz w:val="22"/>
          <w:szCs w:val="22"/>
        </w:rPr>
        <w:t>InMateriale</w:t>
      </w:r>
      <w:proofErr w:type="spellEnd"/>
      <w:r w:rsidRPr="00A37994">
        <w:rPr>
          <w:rFonts w:ascii="Arial" w:hAnsi="Arial" w:cs="Arial"/>
          <w:color w:val="000000"/>
          <w:sz w:val="22"/>
          <w:szCs w:val="22"/>
        </w:rPr>
        <w:t>. Lucilla Catania e BIMBA LANDMANN Cultura visiva e immaginario fantastico: illustratrice di libri per l’infanzia, l’artista, attraverso immagini di grande fascino, mira a coinvolgere un pubblico molto vasto, con un’attenzione particolare ai più piccoli.</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xml:space="preserve">Sempre all’interno di Villa Borghese, al </w:t>
      </w:r>
      <w:r w:rsidRPr="00A37994">
        <w:rPr>
          <w:rFonts w:ascii="Arial" w:hAnsi="Arial" w:cs="Arial"/>
          <w:color w:val="000000"/>
          <w:sz w:val="22"/>
          <w:szCs w:val="22"/>
          <w:u w:val="single"/>
        </w:rPr>
        <w:t>Museo Pietro Canonica</w:t>
      </w:r>
      <w:r w:rsidRPr="00A37994">
        <w:rPr>
          <w:rFonts w:ascii="Arial" w:hAnsi="Arial" w:cs="Arial"/>
          <w:color w:val="000000"/>
          <w:sz w:val="22"/>
          <w:szCs w:val="22"/>
        </w:rPr>
        <w:t xml:space="preserve">, Benjamin </w:t>
      </w:r>
      <w:proofErr w:type="spellStart"/>
      <w:r w:rsidRPr="00A37994">
        <w:rPr>
          <w:rFonts w:ascii="Arial" w:hAnsi="Arial" w:cs="Arial"/>
          <w:color w:val="000000"/>
          <w:sz w:val="22"/>
          <w:szCs w:val="22"/>
        </w:rPr>
        <w:t>Hirte</w:t>
      </w:r>
      <w:proofErr w:type="spellEnd"/>
      <w:r w:rsidRPr="00A37994">
        <w:rPr>
          <w:rFonts w:ascii="Arial" w:hAnsi="Arial" w:cs="Arial"/>
          <w:color w:val="000000"/>
          <w:sz w:val="22"/>
          <w:szCs w:val="22"/>
        </w:rPr>
        <w:t xml:space="preserve"> - </w:t>
      </w:r>
      <w:proofErr w:type="spellStart"/>
      <w:r w:rsidRPr="00A37994">
        <w:rPr>
          <w:rFonts w:ascii="Arial" w:hAnsi="Arial" w:cs="Arial"/>
          <w:color w:val="000000"/>
          <w:sz w:val="22"/>
          <w:szCs w:val="22"/>
        </w:rPr>
        <w:t>Chadwick</w:t>
      </w:r>
      <w:proofErr w:type="spellEnd"/>
      <w:r w:rsidRPr="00A37994">
        <w:rPr>
          <w:rFonts w:ascii="Arial" w:hAnsi="Arial" w:cs="Arial"/>
          <w:color w:val="000000"/>
          <w:sz w:val="22"/>
          <w:szCs w:val="22"/>
        </w:rPr>
        <w:t xml:space="preserve"> </w:t>
      </w:r>
      <w:proofErr w:type="spellStart"/>
      <w:r w:rsidRPr="00A37994">
        <w:rPr>
          <w:rFonts w:ascii="Arial" w:hAnsi="Arial" w:cs="Arial"/>
          <w:color w:val="000000"/>
          <w:sz w:val="22"/>
          <w:szCs w:val="22"/>
        </w:rPr>
        <w:t>Rantanen</w:t>
      </w:r>
      <w:proofErr w:type="spellEnd"/>
      <w:r w:rsidRPr="00A37994">
        <w:rPr>
          <w:rFonts w:ascii="Arial" w:hAnsi="Arial" w:cs="Arial"/>
          <w:color w:val="000000"/>
          <w:sz w:val="22"/>
          <w:szCs w:val="22"/>
        </w:rPr>
        <w:t>, un progetto ispirato al contesto storico e culturale del Museo.</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xml:space="preserve">Al </w:t>
      </w:r>
      <w:r w:rsidRPr="00A37994">
        <w:rPr>
          <w:rFonts w:ascii="Arial" w:hAnsi="Arial" w:cs="Arial"/>
          <w:color w:val="000000"/>
          <w:sz w:val="22"/>
          <w:szCs w:val="22"/>
          <w:u w:val="single"/>
        </w:rPr>
        <w:t>Casino dei Principi di Villa Torlonia</w:t>
      </w:r>
      <w:r w:rsidRPr="00A37994">
        <w:rPr>
          <w:rFonts w:ascii="Arial" w:hAnsi="Arial" w:cs="Arial"/>
          <w:color w:val="000000"/>
          <w:sz w:val="22"/>
          <w:szCs w:val="22"/>
        </w:rPr>
        <w:t xml:space="preserve"> Magia della luce. Specchio e simbolo nell’opera di Lorenzo Ostuni e nella vicina </w:t>
      </w:r>
      <w:r w:rsidRPr="00A37994">
        <w:rPr>
          <w:rFonts w:ascii="Arial" w:hAnsi="Arial" w:cs="Arial"/>
          <w:color w:val="000000"/>
          <w:sz w:val="22"/>
          <w:szCs w:val="22"/>
          <w:u w:val="single"/>
        </w:rPr>
        <w:t>Casina delle Civette</w:t>
      </w:r>
      <w:r w:rsidRPr="00A37994">
        <w:rPr>
          <w:rFonts w:ascii="Arial" w:hAnsi="Arial" w:cs="Arial"/>
          <w:color w:val="000000"/>
          <w:sz w:val="22"/>
          <w:szCs w:val="22"/>
        </w:rPr>
        <w:t xml:space="preserve"> due mostre: Il meraviglioso mondo di </w:t>
      </w:r>
      <w:proofErr w:type="spellStart"/>
      <w:r w:rsidRPr="00A37994">
        <w:rPr>
          <w:rFonts w:ascii="Arial" w:hAnsi="Arial" w:cs="Arial"/>
          <w:color w:val="000000"/>
          <w:sz w:val="22"/>
          <w:szCs w:val="22"/>
        </w:rPr>
        <w:t>Wal</w:t>
      </w:r>
      <w:proofErr w:type="spellEnd"/>
      <w:r w:rsidRPr="00A37994">
        <w:rPr>
          <w:rFonts w:ascii="Arial" w:hAnsi="Arial" w:cs="Arial"/>
          <w:color w:val="000000"/>
          <w:sz w:val="22"/>
          <w:szCs w:val="22"/>
        </w:rPr>
        <w:t xml:space="preserve">. Sculture fantastiche, animali magici e dove cercarli, mostra personale di Walter </w:t>
      </w:r>
      <w:proofErr w:type="spellStart"/>
      <w:r w:rsidRPr="00A37994">
        <w:rPr>
          <w:rFonts w:ascii="Arial" w:hAnsi="Arial" w:cs="Arial"/>
          <w:color w:val="000000"/>
          <w:sz w:val="22"/>
          <w:szCs w:val="22"/>
        </w:rPr>
        <w:t>Guidobaldi</w:t>
      </w:r>
      <w:proofErr w:type="spellEnd"/>
      <w:r w:rsidRPr="00A37994">
        <w:rPr>
          <w:rFonts w:ascii="Arial" w:hAnsi="Arial" w:cs="Arial"/>
          <w:color w:val="000000"/>
          <w:sz w:val="22"/>
          <w:szCs w:val="22"/>
        </w:rPr>
        <w:t xml:space="preserve"> in arte </w:t>
      </w:r>
      <w:proofErr w:type="spellStart"/>
      <w:r w:rsidRPr="00A37994">
        <w:rPr>
          <w:rFonts w:ascii="Arial" w:hAnsi="Arial" w:cs="Arial"/>
          <w:color w:val="000000"/>
          <w:sz w:val="22"/>
          <w:szCs w:val="22"/>
        </w:rPr>
        <w:t>Wal</w:t>
      </w:r>
      <w:proofErr w:type="spellEnd"/>
      <w:r w:rsidRPr="00A37994">
        <w:rPr>
          <w:rFonts w:ascii="Arial" w:hAnsi="Arial" w:cs="Arial"/>
          <w:color w:val="000000"/>
          <w:sz w:val="22"/>
          <w:szCs w:val="22"/>
        </w:rPr>
        <w:t xml:space="preserve">, uno dei più originali esponenti della pattuglia dei </w:t>
      </w:r>
      <w:proofErr w:type="spellStart"/>
      <w:r w:rsidRPr="00A37994">
        <w:rPr>
          <w:rFonts w:ascii="Arial" w:hAnsi="Arial" w:cs="Arial"/>
          <w:color w:val="000000"/>
          <w:sz w:val="22"/>
          <w:szCs w:val="22"/>
        </w:rPr>
        <w:t>Nuovi-nuovi</w:t>
      </w:r>
      <w:proofErr w:type="spellEnd"/>
      <w:r w:rsidRPr="00A37994">
        <w:rPr>
          <w:rFonts w:ascii="Arial" w:hAnsi="Arial" w:cs="Arial"/>
          <w:color w:val="000000"/>
          <w:sz w:val="22"/>
          <w:szCs w:val="22"/>
        </w:rPr>
        <w:t xml:space="preserve"> organizzata nel 1980 da Renato Barilli. E La Vetrata Artistica. Luce e Colore: in mostra i lavori realizzati dagli allievi del corso di Vetrate Artistiche della Scuola d’Arte e dei Mestieri “Ettore Rolli” del Comune di Roma.</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Alla</w:t>
      </w:r>
      <w:r w:rsidRPr="00A37994">
        <w:rPr>
          <w:rFonts w:ascii="Arial" w:hAnsi="Arial" w:cs="Arial"/>
          <w:color w:val="000000"/>
          <w:sz w:val="22"/>
          <w:szCs w:val="22"/>
          <w:u w:val="single"/>
        </w:rPr>
        <w:t xml:space="preserve"> Galleria d’Arte Moderna</w:t>
      </w:r>
      <w:r w:rsidRPr="00A37994">
        <w:rPr>
          <w:rFonts w:ascii="Arial" w:hAnsi="Arial" w:cs="Arial"/>
          <w:color w:val="000000"/>
          <w:sz w:val="22"/>
          <w:szCs w:val="22"/>
        </w:rPr>
        <w:t xml:space="preserve"> Stanze d’artista. Capolavori del ’900 </w:t>
      </w:r>
      <w:proofErr w:type="spellStart"/>
      <w:r w:rsidRPr="00A37994">
        <w:rPr>
          <w:rFonts w:ascii="Arial" w:hAnsi="Arial" w:cs="Arial"/>
          <w:color w:val="000000"/>
          <w:sz w:val="22"/>
          <w:szCs w:val="22"/>
        </w:rPr>
        <w:t>italianoSironi</w:t>
      </w:r>
      <w:proofErr w:type="spellEnd"/>
      <w:r w:rsidRPr="00A37994">
        <w:rPr>
          <w:rFonts w:ascii="Arial" w:hAnsi="Arial" w:cs="Arial"/>
          <w:color w:val="000000"/>
          <w:sz w:val="22"/>
          <w:szCs w:val="22"/>
        </w:rPr>
        <w:t xml:space="preserve">, Martini, </w:t>
      </w:r>
      <w:proofErr w:type="spellStart"/>
      <w:r w:rsidRPr="00A37994">
        <w:rPr>
          <w:rFonts w:ascii="Arial" w:hAnsi="Arial" w:cs="Arial"/>
          <w:color w:val="000000"/>
          <w:sz w:val="22"/>
          <w:szCs w:val="22"/>
        </w:rPr>
        <w:t>Ferrazzi</w:t>
      </w:r>
      <w:proofErr w:type="spellEnd"/>
      <w:r w:rsidRPr="00A37994">
        <w:rPr>
          <w:rFonts w:ascii="Arial" w:hAnsi="Arial" w:cs="Arial"/>
          <w:color w:val="000000"/>
          <w:sz w:val="22"/>
          <w:szCs w:val="22"/>
        </w:rPr>
        <w:t xml:space="preserve">, De Chirico, </w:t>
      </w:r>
      <w:proofErr w:type="spellStart"/>
      <w:r w:rsidRPr="00A37994">
        <w:rPr>
          <w:rFonts w:ascii="Arial" w:hAnsi="Arial" w:cs="Arial"/>
          <w:color w:val="000000"/>
          <w:sz w:val="22"/>
          <w:szCs w:val="22"/>
        </w:rPr>
        <w:t>Savinio</w:t>
      </w:r>
      <w:proofErr w:type="spellEnd"/>
      <w:r w:rsidRPr="00A37994">
        <w:rPr>
          <w:rFonts w:ascii="Arial" w:hAnsi="Arial" w:cs="Arial"/>
          <w:color w:val="000000"/>
          <w:sz w:val="22"/>
          <w:szCs w:val="22"/>
        </w:rPr>
        <w:t xml:space="preserve">, Carrà, Soffici, Rosai, </w:t>
      </w:r>
      <w:proofErr w:type="spellStart"/>
      <w:r w:rsidRPr="00A37994">
        <w:rPr>
          <w:rFonts w:ascii="Arial" w:hAnsi="Arial" w:cs="Arial"/>
          <w:color w:val="000000"/>
          <w:sz w:val="22"/>
          <w:szCs w:val="22"/>
        </w:rPr>
        <w:t>Campigli</w:t>
      </w:r>
      <w:proofErr w:type="spellEnd"/>
      <w:r w:rsidRPr="00A37994">
        <w:rPr>
          <w:rFonts w:ascii="Arial" w:hAnsi="Arial" w:cs="Arial"/>
          <w:color w:val="000000"/>
          <w:sz w:val="22"/>
          <w:szCs w:val="22"/>
        </w:rPr>
        <w:t>, Marini, Pirandello e Scipione.</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xml:space="preserve">Molte possibilità, come sempre, al </w:t>
      </w:r>
      <w:r w:rsidRPr="00A37994">
        <w:rPr>
          <w:rFonts w:ascii="Arial" w:hAnsi="Arial" w:cs="Arial"/>
          <w:color w:val="000000"/>
          <w:sz w:val="22"/>
          <w:szCs w:val="22"/>
          <w:u w:val="single"/>
        </w:rPr>
        <w:t>MACRO di via Nizza</w:t>
      </w:r>
      <w:r w:rsidRPr="00A37994">
        <w:rPr>
          <w:rFonts w:ascii="Arial" w:hAnsi="Arial" w:cs="Arial"/>
          <w:color w:val="000000"/>
          <w:sz w:val="22"/>
          <w:szCs w:val="22"/>
        </w:rPr>
        <w:t xml:space="preserve">: OTROS SONIDOS, OTROS PAISAJES; </w:t>
      </w:r>
      <w:proofErr w:type="spellStart"/>
      <w:r w:rsidRPr="00A37994">
        <w:rPr>
          <w:rFonts w:ascii="Arial" w:hAnsi="Arial" w:cs="Arial"/>
          <w:color w:val="000000"/>
          <w:sz w:val="22"/>
          <w:szCs w:val="22"/>
        </w:rPr>
        <w:t>Gea</w:t>
      </w:r>
      <w:proofErr w:type="spellEnd"/>
      <w:r w:rsidRPr="00A37994">
        <w:rPr>
          <w:rFonts w:ascii="Arial" w:hAnsi="Arial" w:cs="Arial"/>
          <w:color w:val="000000"/>
          <w:sz w:val="22"/>
          <w:szCs w:val="22"/>
        </w:rPr>
        <w:t xml:space="preserve"> </w:t>
      </w:r>
      <w:proofErr w:type="spellStart"/>
      <w:r w:rsidRPr="00A37994">
        <w:rPr>
          <w:rFonts w:ascii="Arial" w:hAnsi="Arial" w:cs="Arial"/>
          <w:color w:val="000000"/>
          <w:sz w:val="22"/>
          <w:szCs w:val="22"/>
        </w:rPr>
        <w:t>Casolaro</w:t>
      </w:r>
      <w:proofErr w:type="spellEnd"/>
      <w:r w:rsidRPr="00A37994">
        <w:rPr>
          <w:rFonts w:ascii="Arial" w:hAnsi="Arial" w:cs="Arial"/>
          <w:color w:val="000000"/>
          <w:sz w:val="22"/>
          <w:szCs w:val="22"/>
        </w:rPr>
        <w:t xml:space="preserve"> - Con lo sguardo dell’altro; I </w:t>
      </w:r>
      <w:proofErr w:type="spellStart"/>
      <w:r w:rsidRPr="00A37994">
        <w:rPr>
          <w:rFonts w:ascii="Arial" w:hAnsi="Arial" w:cs="Arial"/>
          <w:color w:val="000000"/>
          <w:sz w:val="22"/>
          <w:szCs w:val="22"/>
        </w:rPr>
        <w:t>Think</w:t>
      </w:r>
      <w:proofErr w:type="spellEnd"/>
      <w:r w:rsidRPr="00A37994">
        <w:rPr>
          <w:rFonts w:ascii="Arial" w:hAnsi="Arial" w:cs="Arial"/>
          <w:color w:val="000000"/>
          <w:sz w:val="22"/>
          <w:szCs w:val="22"/>
        </w:rPr>
        <w:t xml:space="preserve"> Art </w:t>
      </w:r>
      <w:proofErr w:type="spellStart"/>
      <w:r w:rsidRPr="00A37994">
        <w:rPr>
          <w:rFonts w:ascii="Arial" w:hAnsi="Arial" w:cs="Arial"/>
          <w:color w:val="000000"/>
          <w:sz w:val="22"/>
          <w:szCs w:val="22"/>
        </w:rPr>
        <w:t>is…</w:t>
      </w:r>
      <w:proofErr w:type="spellEnd"/>
      <w:r w:rsidRPr="00A37994">
        <w:rPr>
          <w:rFonts w:ascii="Arial" w:hAnsi="Arial" w:cs="Arial"/>
          <w:color w:val="000000"/>
          <w:sz w:val="22"/>
          <w:szCs w:val="22"/>
        </w:rPr>
        <w:t xml:space="preserve"> Briciole D’Arte - Un video di Lara </w:t>
      </w:r>
      <w:proofErr w:type="spellStart"/>
      <w:r w:rsidRPr="00A37994">
        <w:rPr>
          <w:rFonts w:ascii="Arial" w:hAnsi="Arial" w:cs="Arial"/>
          <w:color w:val="000000"/>
          <w:sz w:val="22"/>
          <w:szCs w:val="22"/>
        </w:rPr>
        <w:t>Nicoli</w:t>
      </w:r>
      <w:proofErr w:type="spellEnd"/>
      <w:r w:rsidRPr="00A37994">
        <w:rPr>
          <w:rFonts w:ascii="Arial" w:hAnsi="Arial" w:cs="Arial"/>
          <w:color w:val="000000"/>
          <w:sz w:val="22"/>
          <w:szCs w:val="22"/>
        </w:rPr>
        <w:t xml:space="preserve"> e Carlo </w:t>
      </w:r>
      <w:proofErr w:type="spellStart"/>
      <w:r w:rsidRPr="00A37994">
        <w:rPr>
          <w:rFonts w:ascii="Arial" w:hAnsi="Arial" w:cs="Arial"/>
          <w:color w:val="000000"/>
          <w:sz w:val="22"/>
          <w:szCs w:val="22"/>
        </w:rPr>
        <w:t>Carfagni</w:t>
      </w:r>
      <w:proofErr w:type="spellEnd"/>
      <w:r w:rsidRPr="00A37994">
        <w:rPr>
          <w:rFonts w:ascii="Arial" w:hAnsi="Arial" w:cs="Arial"/>
          <w:color w:val="000000"/>
          <w:sz w:val="22"/>
          <w:szCs w:val="22"/>
        </w:rPr>
        <w:t>; CROSS THE STREETS.</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u w:val="single"/>
        </w:rPr>
        <w:t>Al MACRO Testaccio</w:t>
      </w:r>
      <w:r w:rsidRPr="00A37994">
        <w:rPr>
          <w:rFonts w:ascii="Arial" w:hAnsi="Arial" w:cs="Arial"/>
          <w:color w:val="000000"/>
          <w:sz w:val="22"/>
          <w:szCs w:val="22"/>
        </w:rPr>
        <w:t xml:space="preserve"> </w:t>
      </w:r>
      <w:hyperlink r:id="rId6" w:history="1">
        <w:r w:rsidRPr="00A37994">
          <w:rPr>
            <w:rStyle w:val="Collegamentoipertestuale"/>
            <w:rFonts w:ascii="Arial" w:hAnsi="Arial" w:cs="Arial"/>
            <w:color w:val="000000"/>
            <w:sz w:val="22"/>
            <w:szCs w:val="22"/>
          </w:rPr>
          <w:t xml:space="preserve">Pietro Fortuna - </w:t>
        </w:r>
        <w:proofErr w:type="spellStart"/>
        <w:r w:rsidRPr="00A37994">
          <w:rPr>
            <w:rStyle w:val="Collegamentoipertestuale"/>
            <w:rFonts w:ascii="Arial" w:hAnsi="Arial" w:cs="Arial"/>
            <w:color w:val="000000"/>
            <w:sz w:val="22"/>
            <w:szCs w:val="22"/>
          </w:rPr>
          <w:t>S.I.L.O.S</w:t>
        </w:r>
        <w:proofErr w:type="spellEnd"/>
      </w:hyperlink>
      <w:r w:rsidRPr="00A37994">
        <w:rPr>
          <w:rFonts w:ascii="Arial" w:hAnsi="Arial" w:cs="Arial"/>
          <w:color w:val="000000"/>
          <w:sz w:val="22"/>
          <w:szCs w:val="22"/>
        </w:rPr>
        <w:t xml:space="preserve">; Alfredo </w:t>
      </w:r>
      <w:proofErr w:type="spellStart"/>
      <w:r w:rsidRPr="00A37994">
        <w:rPr>
          <w:rFonts w:ascii="Arial" w:hAnsi="Arial" w:cs="Arial"/>
          <w:color w:val="000000"/>
          <w:sz w:val="22"/>
          <w:szCs w:val="22"/>
        </w:rPr>
        <w:t>Pirri</w:t>
      </w:r>
      <w:proofErr w:type="spellEnd"/>
      <w:r w:rsidRPr="00A37994">
        <w:rPr>
          <w:rFonts w:ascii="Arial" w:hAnsi="Arial" w:cs="Arial"/>
          <w:color w:val="000000"/>
          <w:sz w:val="22"/>
          <w:szCs w:val="22"/>
        </w:rPr>
        <w:t xml:space="preserve"> - i pesci non portano fucili.</w:t>
      </w:r>
    </w:p>
    <w:p w:rsidR="00A37994" w:rsidRPr="00A37994" w:rsidRDefault="00A37994" w:rsidP="00A37994">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w:t>
      </w:r>
    </w:p>
    <w:p w:rsidR="00C60514" w:rsidRPr="00A37994" w:rsidRDefault="00A37994" w:rsidP="000C0190">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xml:space="preserve">Non rientrano nelle gratuità: Spartaco. Schiavi e padroni a Roma, un’interessante mostra al </w:t>
      </w:r>
      <w:r w:rsidRPr="00A37994">
        <w:rPr>
          <w:rFonts w:ascii="Arial" w:hAnsi="Arial" w:cs="Arial"/>
          <w:color w:val="000000"/>
          <w:sz w:val="22"/>
          <w:szCs w:val="22"/>
          <w:u w:val="single"/>
        </w:rPr>
        <w:t>Museo dell’Ara Pacis</w:t>
      </w:r>
      <w:r w:rsidRPr="00A37994">
        <w:rPr>
          <w:rFonts w:ascii="Arial" w:hAnsi="Arial" w:cs="Arial"/>
          <w:color w:val="000000"/>
          <w:sz w:val="22"/>
          <w:szCs w:val="22"/>
        </w:rPr>
        <w:t xml:space="preserve"> che indaga la realtà della schiavitù nella vita quotidiana e nell’economia della Roma imperiale</w:t>
      </w:r>
      <w:r w:rsidR="00C60514">
        <w:rPr>
          <w:rFonts w:ascii="Arial" w:hAnsi="Arial" w:cs="Arial"/>
          <w:color w:val="000000"/>
          <w:sz w:val="22"/>
          <w:szCs w:val="22"/>
        </w:rPr>
        <w:t xml:space="preserve">; </w:t>
      </w:r>
      <w:r w:rsidRPr="00A37994">
        <w:rPr>
          <w:rFonts w:ascii="Arial" w:hAnsi="Arial" w:cs="Arial"/>
          <w:color w:val="000000"/>
          <w:sz w:val="22"/>
          <w:szCs w:val="22"/>
        </w:rPr>
        <w:t xml:space="preserve"> </w:t>
      </w:r>
      <w:r w:rsidR="00C60514" w:rsidRPr="00A37994">
        <w:rPr>
          <w:rFonts w:ascii="Arial" w:hAnsi="Arial" w:cs="Arial"/>
          <w:color w:val="000000"/>
          <w:sz w:val="22"/>
          <w:szCs w:val="22"/>
        </w:rPr>
        <w:t>MACROMANARA - Tutto ricominciò con un’estate romana</w:t>
      </w:r>
      <w:r w:rsidR="00C60514">
        <w:rPr>
          <w:rFonts w:ascii="Arial" w:hAnsi="Arial" w:cs="Arial"/>
          <w:color w:val="000000"/>
          <w:sz w:val="22"/>
          <w:szCs w:val="22"/>
          <w:u w:val="single"/>
        </w:rPr>
        <w:t xml:space="preserve"> al</w:t>
      </w:r>
      <w:r w:rsidR="00C60514" w:rsidRPr="00A37994">
        <w:rPr>
          <w:rFonts w:ascii="Arial" w:hAnsi="Arial" w:cs="Arial"/>
          <w:color w:val="000000"/>
          <w:sz w:val="22"/>
          <w:szCs w:val="22"/>
          <w:u w:val="single"/>
        </w:rPr>
        <w:t xml:space="preserve"> MACRO La </w:t>
      </w:r>
      <w:proofErr w:type="spellStart"/>
      <w:r w:rsidR="00C60514" w:rsidRPr="00A37994">
        <w:rPr>
          <w:rFonts w:ascii="Arial" w:hAnsi="Arial" w:cs="Arial"/>
          <w:color w:val="000000"/>
          <w:sz w:val="22"/>
          <w:szCs w:val="22"/>
          <w:u w:val="single"/>
        </w:rPr>
        <w:t>Pelanda</w:t>
      </w:r>
      <w:proofErr w:type="spellEnd"/>
      <w:r w:rsidR="000C0190">
        <w:rPr>
          <w:rFonts w:ascii="Arial" w:hAnsi="Arial" w:cs="Arial"/>
          <w:color w:val="000000"/>
          <w:sz w:val="22"/>
          <w:szCs w:val="22"/>
        </w:rPr>
        <w:t>.</w:t>
      </w:r>
    </w:p>
    <w:p w:rsidR="00A37994" w:rsidRPr="00A37994" w:rsidRDefault="00A37994" w:rsidP="000C0190">
      <w:pPr>
        <w:pStyle w:val="NormaleWeb"/>
        <w:shd w:val="clear" w:color="auto" w:fill="FFFFFF"/>
        <w:spacing w:before="0" w:beforeAutospacing="0" w:after="0"/>
        <w:jc w:val="both"/>
        <w:rPr>
          <w:rFonts w:ascii="Arial" w:hAnsi="Arial" w:cs="Arial"/>
          <w:color w:val="000000"/>
          <w:sz w:val="22"/>
          <w:szCs w:val="22"/>
        </w:rPr>
      </w:pPr>
      <w:r w:rsidRPr="00A37994">
        <w:rPr>
          <w:rFonts w:ascii="Arial" w:hAnsi="Arial" w:cs="Arial"/>
          <w:color w:val="000000"/>
          <w:sz w:val="22"/>
          <w:szCs w:val="22"/>
        </w:rPr>
        <w:t xml:space="preserve">Le attività del </w:t>
      </w:r>
      <w:hyperlink r:id="rId7" w:history="1">
        <w:r w:rsidRPr="00A37994">
          <w:rPr>
            <w:rStyle w:val="Collegamentoipertestuale"/>
            <w:rFonts w:ascii="Arial" w:hAnsi="Arial" w:cs="Arial"/>
            <w:color w:val="000000"/>
            <w:sz w:val="22"/>
            <w:szCs w:val="22"/>
          </w:rPr>
          <w:t>Planetario Gonfiabile</w:t>
        </w:r>
      </w:hyperlink>
      <w:r w:rsidRPr="00A37994">
        <w:rPr>
          <w:rFonts w:ascii="Arial" w:hAnsi="Arial" w:cs="Arial"/>
          <w:color w:val="000000"/>
          <w:sz w:val="22"/>
          <w:szCs w:val="22"/>
        </w:rPr>
        <w:t xml:space="preserve"> presso Technotown.</w:t>
      </w:r>
    </w:p>
    <w:p w:rsidR="00A058E7" w:rsidRPr="00A058E7" w:rsidRDefault="00A058E7" w:rsidP="00A058E7">
      <w:pPr>
        <w:shd w:val="clear" w:color="auto" w:fill="FFFFFF"/>
        <w:jc w:val="both"/>
        <w:rPr>
          <w:rFonts w:ascii="Arial" w:hAnsi="Arial" w:cs="Arial"/>
          <w:color w:val="000000"/>
          <w:sz w:val="24"/>
          <w:szCs w:val="24"/>
        </w:rPr>
      </w:pPr>
      <w:r w:rsidRPr="00A058E7">
        <w:rPr>
          <w:rFonts w:ascii="Arial" w:hAnsi="Arial" w:cs="Arial"/>
          <w:color w:val="000000"/>
          <w:sz w:val="24"/>
          <w:szCs w:val="24"/>
        </w:rPr>
        <w:t> </w:t>
      </w:r>
    </w:p>
    <w:p w:rsidR="00A058E7" w:rsidRPr="00A058E7" w:rsidRDefault="00A058E7" w:rsidP="00A058E7">
      <w:pPr>
        <w:shd w:val="clear" w:color="auto" w:fill="FFFFFF"/>
        <w:jc w:val="center"/>
        <w:rPr>
          <w:rFonts w:ascii="Arial" w:hAnsi="Arial" w:cs="Arial"/>
          <w:color w:val="000000"/>
          <w:sz w:val="24"/>
          <w:szCs w:val="24"/>
        </w:rPr>
      </w:pPr>
      <w:r w:rsidRPr="00A058E7">
        <w:rPr>
          <w:rFonts w:ascii="Arial" w:hAnsi="Arial" w:cs="Arial"/>
          <w:b/>
          <w:bCs/>
          <w:color w:val="000000"/>
          <w:sz w:val="24"/>
          <w:szCs w:val="24"/>
        </w:rPr>
        <w:t> </w:t>
      </w:r>
    </w:p>
    <w:p w:rsidR="00A058E7" w:rsidRDefault="00A058E7" w:rsidP="00A058E7">
      <w:pPr>
        <w:shd w:val="clear" w:color="auto" w:fill="FFFFFF"/>
        <w:jc w:val="center"/>
        <w:rPr>
          <w:rFonts w:ascii="Arial" w:hAnsi="Arial" w:cs="Arial"/>
          <w:b/>
          <w:bCs/>
          <w:color w:val="000000"/>
          <w:sz w:val="24"/>
          <w:szCs w:val="24"/>
        </w:rPr>
      </w:pPr>
      <w:r w:rsidRPr="00A058E7">
        <w:rPr>
          <w:rFonts w:ascii="Arial" w:hAnsi="Arial" w:cs="Arial"/>
          <w:b/>
          <w:bCs/>
          <w:color w:val="000000"/>
          <w:sz w:val="24"/>
          <w:szCs w:val="24"/>
        </w:rPr>
        <w:t>LE ATTIVITÀ</w:t>
      </w:r>
    </w:p>
    <w:p w:rsidR="001B2A8C" w:rsidRPr="00A058E7" w:rsidRDefault="001B2A8C" w:rsidP="00A058E7">
      <w:pPr>
        <w:shd w:val="clear" w:color="auto" w:fill="FFFFFF"/>
        <w:jc w:val="center"/>
        <w:rPr>
          <w:rFonts w:ascii="Arial" w:hAnsi="Arial" w:cs="Arial"/>
          <w:color w:val="000000"/>
          <w:sz w:val="24"/>
          <w:szCs w:val="24"/>
        </w:rPr>
      </w:pPr>
    </w:p>
    <w:p w:rsidR="00552B5F" w:rsidRPr="00552B5F" w:rsidRDefault="00A668D8" w:rsidP="001B2A8C">
      <w:pPr>
        <w:pStyle w:val="NormaleWeb"/>
        <w:shd w:val="clear" w:color="auto" w:fill="FFFFFF"/>
        <w:spacing w:before="0" w:beforeAutospacing="0" w:after="0"/>
        <w:rPr>
          <w:rFonts w:ascii="Arial" w:hAnsi="Arial" w:cs="Arial"/>
          <w:b/>
          <w:bCs/>
          <w:color w:val="B00B1D"/>
          <w:sz w:val="22"/>
          <w:szCs w:val="22"/>
        </w:rPr>
      </w:pPr>
      <w:hyperlink r:id="rId8" w:tgtFrame="_blank" w:history="1">
        <w:r w:rsidR="00552B5F" w:rsidRPr="00552B5F">
          <w:rPr>
            <w:rFonts w:ascii="Arial" w:hAnsi="Arial" w:cs="Arial"/>
            <w:b/>
            <w:bCs/>
            <w:color w:val="B00B1D"/>
            <w:sz w:val="22"/>
            <w:szCs w:val="22"/>
          </w:rPr>
          <w:t>Animali in città - Riserva dell'</w:t>
        </w:r>
        <w:proofErr w:type="spellStart"/>
        <w:r w:rsidR="00552B5F" w:rsidRPr="00552B5F">
          <w:rPr>
            <w:rFonts w:ascii="Arial" w:hAnsi="Arial" w:cs="Arial"/>
            <w:b/>
            <w:bCs/>
            <w:color w:val="B00B1D"/>
            <w:sz w:val="22"/>
            <w:szCs w:val="22"/>
          </w:rPr>
          <w:t>insugherata</w:t>
        </w:r>
        <w:proofErr w:type="spellEnd"/>
      </w:hyperlink>
      <w:r w:rsidR="00552B5F" w:rsidRPr="00552B5F">
        <w:rPr>
          <w:rFonts w:ascii="Arial" w:hAnsi="Arial" w:cs="Arial"/>
          <w:b/>
          <w:bCs/>
          <w:color w:val="B00B1D"/>
          <w:sz w:val="22"/>
          <w:szCs w:val="22"/>
        </w:rPr>
        <w:t xml:space="preserve"> </w:t>
      </w:r>
    </w:p>
    <w:p w:rsidR="00552B5F" w:rsidRDefault="00552B5F" w:rsidP="001B2A8C">
      <w:pPr>
        <w:shd w:val="clear" w:color="auto" w:fill="FFFFFF"/>
        <w:rPr>
          <w:rFonts w:ascii="Arial" w:eastAsia="Times New Roman" w:hAnsi="Arial" w:cs="Arial"/>
          <w:b/>
          <w:bCs/>
          <w:lang w:eastAsia="it-IT"/>
        </w:rPr>
      </w:pPr>
      <w:r w:rsidRPr="00552B5F">
        <w:rPr>
          <w:rFonts w:ascii="Arial" w:eastAsia="Times New Roman" w:hAnsi="Arial" w:cs="Arial"/>
          <w:b/>
          <w:bCs/>
          <w:lang w:eastAsia="it-IT"/>
        </w:rPr>
        <w:t>Museo Civico di Zoologia</w:t>
      </w:r>
    </w:p>
    <w:p w:rsidR="00552B5F" w:rsidRPr="00552B5F" w:rsidRDefault="0083606B" w:rsidP="001B2A8C">
      <w:pPr>
        <w:pStyle w:val="NormaleWeb"/>
        <w:shd w:val="clear" w:color="auto" w:fill="FFFFFF"/>
        <w:spacing w:before="0" w:beforeAutospacing="0" w:after="0"/>
        <w:rPr>
          <w:rFonts w:ascii="Arial" w:hAnsi="Arial" w:cs="Arial"/>
          <w:sz w:val="22"/>
          <w:szCs w:val="22"/>
        </w:rPr>
      </w:pPr>
      <w:r>
        <w:rPr>
          <w:rFonts w:ascii="Arial" w:hAnsi="Arial" w:cs="Arial"/>
          <w:sz w:val="22"/>
          <w:szCs w:val="22"/>
        </w:rPr>
        <w:t>ore</w:t>
      </w:r>
      <w:r w:rsidR="001B2A8C" w:rsidRPr="001B2A8C">
        <w:rPr>
          <w:rFonts w:ascii="Arial" w:hAnsi="Arial" w:cs="Arial"/>
          <w:sz w:val="22"/>
          <w:szCs w:val="22"/>
        </w:rPr>
        <w:t xml:space="preserve"> 9.45 in Via Paolo Emilio Castagnola snc (di fronte all’asilo nido - zona Trionfale)</w:t>
      </w:r>
      <w:r w:rsidR="001B2A8C" w:rsidRPr="001B2A8C">
        <w:rPr>
          <w:rFonts w:ascii="Arial" w:hAnsi="Arial" w:cs="Arial"/>
          <w:sz w:val="22"/>
          <w:szCs w:val="22"/>
        </w:rPr>
        <w:br/>
      </w:r>
      <w:r w:rsidR="00552B5F" w:rsidRPr="00552B5F">
        <w:rPr>
          <w:rFonts w:ascii="Arial" w:hAnsi="Arial" w:cs="Arial"/>
          <w:sz w:val="22"/>
          <w:szCs w:val="22"/>
        </w:rPr>
        <w:t xml:space="preserve">Un viaggio alla scoperta di un’area naturale urbana ancora integra nella sua ricca fauna: dall’istrice alla testuggine d’acqua; dal rospo smeraldino alla rarissima </w:t>
      </w:r>
      <w:proofErr w:type="spellStart"/>
      <w:r w:rsidR="00552B5F" w:rsidRPr="00552B5F">
        <w:rPr>
          <w:rFonts w:ascii="Arial" w:hAnsi="Arial" w:cs="Arial"/>
          <w:sz w:val="22"/>
          <w:szCs w:val="22"/>
        </w:rPr>
        <w:t>Salamandrina</w:t>
      </w:r>
      <w:proofErr w:type="spellEnd"/>
      <w:r w:rsidR="00552B5F" w:rsidRPr="00552B5F">
        <w:rPr>
          <w:rFonts w:ascii="Arial" w:hAnsi="Arial" w:cs="Arial"/>
          <w:sz w:val="22"/>
          <w:szCs w:val="22"/>
        </w:rPr>
        <w:t xml:space="preserve"> dagli occhiali</w:t>
      </w:r>
      <w:r>
        <w:rPr>
          <w:rFonts w:ascii="Arial" w:hAnsi="Arial" w:cs="Arial"/>
          <w:sz w:val="22"/>
          <w:szCs w:val="22"/>
        </w:rPr>
        <w:t>.</w:t>
      </w:r>
    </w:p>
    <w:p w:rsidR="00552B5F" w:rsidRPr="001B2A8C" w:rsidRDefault="00552B5F" w:rsidP="001B2A8C">
      <w:pPr>
        <w:shd w:val="clear" w:color="auto" w:fill="FFFFFF"/>
        <w:rPr>
          <w:rFonts w:ascii="Arial" w:hAnsi="Arial" w:cs="Arial"/>
        </w:rPr>
      </w:pPr>
    </w:p>
    <w:p w:rsidR="001B2A8C" w:rsidRDefault="001B2A8C" w:rsidP="001B2A8C">
      <w:pPr>
        <w:shd w:val="clear" w:color="auto" w:fill="FFFFFF"/>
        <w:rPr>
          <w:rFonts w:ascii="Arial" w:hAnsi="Arial" w:cs="Arial"/>
          <w:b/>
          <w:bCs/>
          <w:color w:val="B00B1D"/>
        </w:rPr>
      </w:pPr>
    </w:p>
    <w:p w:rsidR="001B2A8C" w:rsidRDefault="001B2A8C" w:rsidP="001B2A8C">
      <w:pPr>
        <w:shd w:val="clear" w:color="auto" w:fill="FFFFFF"/>
        <w:rPr>
          <w:rFonts w:ascii="Arial" w:hAnsi="Arial" w:cs="Arial"/>
          <w:b/>
          <w:bCs/>
          <w:color w:val="B00B1D"/>
        </w:rPr>
      </w:pPr>
    </w:p>
    <w:p w:rsidR="00552B5F" w:rsidRPr="001B2A8C" w:rsidRDefault="00A668D8" w:rsidP="001B2A8C">
      <w:pPr>
        <w:shd w:val="clear" w:color="auto" w:fill="FFFFFF"/>
        <w:rPr>
          <w:rFonts w:ascii="Arial" w:hAnsi="Arial" w:cs="Arial"/>
          <w:b/>
          <w:bCs/>
          <w:color w:val="B00B1D"/>
        </w:rPr>
      </w:pPr>
      <w:hyperlink r:id="rId9" w:tgtFrame="_blank" w:history="1">
        <w:r w:rsidR="00552B5F" w:rsidRPr="001B2A8C">
          <w:rPr>
            <w:rFonts w:ascii="Arial" w:hAnsi="Arial" w:cs="Arial"/>
            <w:b/>
            <w:bCs/>
            <w:color w:val="B00B1D"/>
          </w:rPr>
          <w:t>Ci vediamo alle 11.00 - Visita guidata al museo con uno storico dell’arte</w:t>
        </w:r>
      </w:hyperlink>
      <w:r w:rsidR="00552B5F" w:rsidRPr="001B2A8C">
        <w:rPr>
          <w:rFonts w:ascii="Arial" w:hAnsi="Arial" w:cs="Arial"/>
          <w:b/>
          <w:bCs/>
          <w:color w:val="B00B1D"/>
        </w:rPr>
        <w:t xml:space="preserve"> </w:t>
      </w:r>
    </w:p>
    <w:p w:rsidR="00552B5F" w:rsidRDefault="00552B5F" w:rsidP="001B2A8C">
      <w:pPr>
        <w:shd w:val="clear" w:color="auto" w:fill="FFFFFF"/>
        <w:rPr>
          <w:rFonts w:ascii="Arial" w:hAnsi="Arial" w:cs="Arial"/>
          <w:b/>
          <w:bCs/>
        </w:rPr>
      </w:pPr>
      <w:r w:rsidRPr="001B2A8C">
        <w:rPr>
          <w:rFonts w:ascii="Arial" w:hAnsi="Arial" w:cs="Arial"/>
          <w:b/>
          <w:bCs/>
        </w:rPr>
        <w:t>Museo di Roma</w:t>
      </w:r>
    </w:p>
    <w:p w:rsidR="001B2A8C" w:rsidRPr="001B2A8C" w:rsidRDefault="001B2A8C" w:rsidP="001B2A8C">
      <w:pPr>
        <w:shd w:val="clear" w:color="auto" w:fill="FFFFFF"/>
        <w:rPr>
          <w:rFonts w:ascii="Arial" w:hAnsi="Arial" w:cs="Arial"/>
          <w:b/>
          <w:bCs/>
        </w:rPr>
      </w:pPr>
      <w:r w:rsidRPr="001B2A8C">
        <w:rPr>
          <w:rFonts w:ascii="Arial" w:hAnsi="Arial" w:cs="Arial"/>
          <w:b/>
          <w:bCs/>
        </w:rPr>
        <w:t>Galleria d'Arte Moderna</w:t>
      </w:r>
    </w:p>
    <w:p w:rsidR="00552B5F" w:rsidRPr="001B2A8C" w:rsidRDefault="00552B5F" w:rsidP="001B2A8C">
      <w:pPr>
        <w:pStyle w:val="NormaleWeb"/>
        <w:shd w:val="clear" w:color="auto" w:fill="FFFFFF"/>
        <w:spacing w:before="0" w:beforeAutospacing="0" w:after="0"/>
        <w:rPr>
          <w:rFonts w:ascii="Arial" w:hAnsi="Arial" w:cs="Arial"/>
          <w:sz w:val="22"/>
          <w:szCs w:val="22"/>
        </w:rPr>
      </w:pPr>
      <w:r w:rsidRPr="001B2A8C">
        <w:rPr>
          <w:rFonts w:ascii="Arial" w:hAnsi="Arial" w:cs="Arial"/>
          <w:sz w:val="22"/>
          <w:szCs w:val="22"/>
        </w:rPr>
        <w:t xml:space="preserve">Visita guidata al museo con uno storico dell’arte. </w:t>
      </w:r>
    </w:p>
    <w:p w:rsidR="00552B5F" w:rsidRPr="001B2A8C" w:rsidRDefault="00552B5F" w:rsidP="001B2A8C">
      <w:pPr>
        <w:shd w:val="clear" w:color="auto" w:fill="FFFFFF"/>
        <w:rPr>
          <w:rFonts w:ascii="Arial" w:hAnsi="Arial" w:cs="Arial"/>
        </w:rPr>
      </w:pPr>
    </w:p>
    <w:p w:rsidR="00552B5F" w:rsidRPr="001B2A8C" w:rsidRDefault="00A668D8" w:rsidP="001B2A8C">
      <w:pPr>
        <w:shd w:val="clear" w:color="auto" w:fill="FFFFFF"/>
        <w:rPr>
          <w:rFonts w:ascii="Arial" w:hAnsi="Arial" w:cs="Arial"/>
          <w:b/>
          <w:bCs/>
          <w:color w:val="B00B1D"/>
        </w:rPr>
      </w:pPr>
      <w:hyperlink r:id="rId10" w:tgtFrame="_blank" w:history="1">
        <w:r w:rsidR="00552B5F" w:rsidRPr="001B2A8C">
          <w:rPr>
            <w:rFonts w:ascii="Arial" w:hAnsi="Arial" w:cs="Arial"/>
            <w:b/>
            <w:bCs/>
            <w:color w:val="B00B1D"/>
          </w:rPr>
          <w:t>Giochiamo con Augusto e la sua famiglia</w:t>
        </w:r>
      </w:hyperlink>
      <w:r w:rsidR="00552B5F" w:rsidRPr="001B2A8C">
        <w:rPr>
          <w:rFonts w:ascii="Arial" w:hAnsi="Arial" w:cs="Arial"/>
          <w:b/>
          <w:bCs/>
          <w:color w:val="B00B1D"/>
        </w:rPr>
        <w:t xml:space="preserve"> </w:t>
      </w:r>
    </w:p>
    <w:p w:rsidR="00552B5F" w:rsidRDefault="00552B5F" w:rsidP="001B2A8C">
      <w:pPr>
        <w:shd w:val="clear" w:color="auto" w:fill="FFFFFF"/>
        <w:rPr>
          <w:rFonts w:ascii="Arial" w:hAnsi="Arial" w:cs="Arial"/>
          <w:b/>
          <w:bCs/>
        </w:rPr>
      </w:pPr>
      <w:r w:rsidRPr="001B2A8C">
        <w:rPr>
          <w:rFonts w:ascii="Arial" w:hAnsi="Arial" w:cs="Arial"/>
          <w:b/>
          <w:bCs/>
        </w:rPr>
        <w:t>Museo dell'Ara Pacis</w:t>
      </w:r>
    </w:p>
    <w:p w:rsidR="001B2A8C" w:rsidRPr="001B2A8C" w:rsidRDefault="0083606B" w:rsidP="001B2A8C">
      <w:pPr>
        <w:shd w:val="clear" w:color="auto" w:fill="FFFFFF"/>
        <w:rPr>
          <w:rFonts w:ascii="Arial" w:hAnsi="Arial" w:cs="Arial"/>
          <w:bCs/>
        </w:rPr>
      </w:pPr>
      <w:r>
        <w:rPr>
          <w:rFonts w:ascii="Arial" w:hAnsi="Arial" w:cs="Arial"/>
          <w:bCs/>
        </w:rPr>
        <w:t>o</w:t>
      </w:r>
      <w:r w:rsidR="001B2A8C" w:rsidRPr="001B2A8C">
        <w:rPr>
          <w:rFonts w:ascii="Arial" w:hAnsi="Arial" w:cs="Arial"/>
          <w:bCs/>
        </w:rPr>
        <w:t>re 17.00</w:t>
      </w:r>
    </w:p>
    <w:p w:rsidR="00552B5F" w:rsidRPr="001B2A8C" w:rsidRDefault="00552B5F" w:rsidP="0083606B">
      <w:pPr>
        <w:pStyle w:val="NormaleWeb"/>
        <w:shd w:val="clear" w:color="auto" w:fill="FFFFFF"/>
        <w:spacing w:before="0" w:beforeAutospacing="0" w:after="0"/>
        <w:jc w:val="both"/>
        <w:rPr>
          <w:rFonts w:ascii="Arial" w:hAnsi="Arial" w:cs="Arial"/>
          <w:sz w:val="22"/>
          <w:szCs w:val="22"/>
        </w:rPr>
      </w:pPr>
      <w:r w:rsidRPr="001B2A8C">
        <w:rPr>
          <w:rFonts w:ascii="Arial" w:hAnsi="Arial" w:cs="Arial"/>
          <w:sz w:val="22"/>
          <w:szCs w:val="22"/>
        </w:rPr>
        <w:t>Visita didattica giocosa rivolta a bambini dai 5 agli 11 anni e ai loro genitori durante la quale i partecipanti verranno stimolati alla ricerca di particolari nascosti raffigurati sul monumento.</w:t>
      </w:r>
    </w:p>
    <w:p w:rsidR="00552B5F" w:rsidRPr="001B2A8C" w:rsidRDefault="00552B5F" w:rsidP="001B2A8C">
      <w:pPr>
        <w:shd w:val="clear" w:color="auto" w:fill="FFFFFF"/>
        <w:rPr>
          <w:rFonts w:ascii="Arial" w:hAnsi="Arial" w:cs="Arial"/>
        </w:rPr>
      </w:pPr>
    </w:p>
    <w:p w:rsidR="00552B5F" w:rsidRPr="001B2A8C" w:rsidRDefault="00A668D8" w:rsidP="001B2A8C">
      <w:pPr>
        <w:shd w:val="clear" w:color="auto" w:fill="FFFFFF"/>
        <w:rPr>
          <w:rFonts w:ascii="Arial" w:hAnsi="Arial" w:cs="Arial"/>
          <w:b/>
          <w:bCs/>
          <w:color w:val="B00B1D"/>
        </w:rPr>
      </w:pPr>
      <w:hyperlink r:id="rId11" w:tgtFrame="_blank" w:history="1">
        <w:r w:rsidR="00552B5F" w:rsidRPr="001B2A8C">
          <w:rPr>
            <w:rFonts w:ascii="Arial" w:hAnsi="Arial" w:cs="Arial"/>
            <w:b/>
            <w:bCs/>
            <w:color w:val="B00B1D"/>
          </w:rPr>
          <w:t>Mamma Cult 0-3 (4 giugno)</w:t>
        </w:r>
      </w:hyperlink>
      <w:r w:rsidR="00552B5F" w:rsidRPr="001B2A8C">
        <w:rPr>
          <w:rFonts w:ascii="Arial" w:hAnsi="Arial" w:cs="Arial"/>
          <w:b/>
          <w:bCs/>
          <w:color w:val="B00B1D"/>
        </w:rPr>
        <w:t xml:space="preserve"> </w:t>
      </w:r>
    </w:p>
    <w:p w:rsidR="00552B5F" w:rsidRDefault="00552B5F" w:rsidP="001B2A8C">
      <w:pPr>
        <w:shd w:val="clear" w:color="auto" w:fill="FFFFFF"/>
        <w:rPr>
          <w:rFonts w:ascii="Arial" w:hAnsi="Arial" w:cs="Arial"/>
          <w:b/>
          <w:bCs/>
        </w:rPr>
      </w:pPr>
      <w:r w:rsidRPr="001B2A8C">
        <w:rPr>
          <w:rFonts w:ascii="Arial" w:hAnsi="Arial" w:cs="Arial"/>
          <w:b/>
          <w:bCs/>
        </w:rPr>
        <w:t>Mercati di Traiano</w:t>
      </w:r>
    </w:p>
    <w:p w:rsidR="001B2A8C" w:rsidRPr="001B2A8C" w:rsidRDefault="001B2A8C" w:rsidP="001B2A8C">
      <w:pPr>
        <w:shd w:val="clear" w:color="auto" w:fill="FFFFFF"/>
        <w:rPr>
          <w:rFonts w:ascii="Arial" w:hAnsi="Arial" w:cs="Arial"/>
          <w:bCs/>
        </w:rPr>
      </w:pPr>
      <w:r>
        <w:rPr>
          <w:rFonts w:ascii="Arial" w:hAnsi="Arial" w:cs="Arial"/>
          <w:bCs/>
        </w:rPr>
        <w:t>o</w:t>
      </w:r>
      <w:r w:rsidRPr="001B2A8C">
        <w:rPr>
          <w:rFonts w:ascii="Arial" w:hAnsi="Arial" w:cs="Arial"/>
          <w:bCs/>
        </w:rPr>
        <w:t>re 15.00</w:t>
      </w:r>
    </w:p>
    <w:p w:rsidR="00552B5F" w:rsidRDefault="001B2A8C" w:rsidP="0083606B">
      <w:pPr>
        <w:shd w:val="clear" w:color="auto" w:fill="FFFFFF"/>
        <w:jc w:val="both"/>
        <w:rPr>
          <w:rFonts w:ascii="Arial" w:eastAsia="Times New Roman" w:hAnsi="Arial" w:cs="Arial"/>
          <w:lang w:eastAsia="it-IT"/>
        </w:rPr>
      </w:pPr>
      <w:r w:rsidRPr="001B2A8C">
        <w:rPr>
          <w:rFonts w:ascii="Arial" w:eastAsia="Times New Roman" w:hAnsi="Arial" w:cs="Arial"/>
          <w:lang w:eastAsia="it-IT"/>
        </w:rPr>
        <w:lastRenderedPageBreak/>
        <w:t>Un affascinante percorso nella Roma Antica che racconta l’evoluzione dell’architettura romana e la storia della città</w:t>
      </w:r>
      <w:r w:rsidR="0083606B">
        <w:rPr>
          <w:rFonts w:ascii="Arial" w:eastAsia="Times New Roman" w:hAnsi="Arial" w:cs="Arial"/>
          <w:lang w:eastAsia="it-IT"/>
        </w:rPr>
        <w:t xml:space="preserve"> </w:t>
      </w:r>
      <w:r w:rsidRPr="001B2A8C">
        <w:rPr>
          <w:rFonts w:ascii="Arial" w:eastAsia="Times New Roman" w:hAnsi="Arial" w:cs="Arial"/>
          <w:lang w:eastAsia="it-IT"/>
        </w:rPr>
        <w:t>attraverso l’indubbio legame tra il complesso monumentale e l’area archeologica degli edifici forensi.</w:t>
      </w:r>
    </w:p>
    <w:p w:rsidR="001B2A8C" w:rsidRPr="001B2A8C" w:rsidRDefault="001B2A8C" w:rsidP="001B2A8C">
      <w:pPr>
        <w:shd w:val="clear" w:color="auto" w:fill="FFFFFF"/>
        <w:rPr>
          <w:rFonts w:ascii="Arial" w:hAnsi="Arial" w:cs="Arial"/>
        </w:rPr>
      </w:pPr>
    </w:p>
    <w:p w:rsidR="00552B5F" w:rsidRPr="001B2A8C" w:rsidRDefault="00A668D8" w:rsidP="001B2A8C">
      <w:pPr>
        <w:shd w:val="clear" w:color="auto" w:fill="FFFFFF"/>
        <w:rPr>
          <w:rFonts w:ascii="Arial" w:hAnsi="Arial" w:cs="Arial"/>
          <w:b/>
          <w:bCs/>
          <w:color w:val="B00B1D"/>
        </w:rPr>
      </w:pPr>
      <w:hyperlink r:id="rId12" w:tgtFrame="_blank" w:history="1">
        <w:r w:rsidR="00552B5F" w:rsidRPr="001B2A8C">
          <w:rPr>
            <w:rFonts w:ascii="Arial" w:hAnsi="Arial" w:cs="Arial"/>
            <w:b/>
            <w:bCs/>
            <w:color w:val="B00B1D"/>
          </w:rPr>
          <w:t>Storia di una collezione</w:t>
        </w:r>
      </w:hyperlink>
      <w:r w:rsidR="00552B5F" w:rsidRPr="001B2A8C">
        <w:rPr>
          <w:rFonts w:ascii="Arial" w:hAnsi="Arial" w:cs="Arial"/>
          <w:b/>
          <w:bCs/>
          <w:color w:val="B00B1D"/>
        </w:rPr>
        <w:t xml:space="preserve"> </w:t>
      </w:r>
    </w:p>
    <w:p w:rsidR="00552B5F" w:rsidRDefault="00552B5F" w:rsidP="001B2A8C">
      <w:pPr>
        <w:shd w:val="clear" w:color="auto" w:fill="FFFFFF"/>
        <w:rPr>
          <w:rFonts w:ascii="Arial" w:hAnsi="Arial" w:cs="Arial"/>
          <w:b/>
          <w:bCs/>
        </w:rPr>
      </w:pPr>
      <w:r w:rsidRPr="001B2A8C">
        <w:rPr>
          <w:rFonts w:ascii="Arial" w:hAnsi="Arial" w:cs="Arial"/>
          <w:b/>
          <w:bCs/>
        </w:rPr>
        <w:t>Museo Carlo Bilotti</w:t>
      </w:r>
    </w:p>
    <w:p w:rsidR="001B2A8C" w:rsidRPr="001B2A8C" w:rsidRDefault="001B2A8C" w:rsidP="001B2A8C">
      <w:pPr>
        <w:shd w:val="clear" w:color="auto" w:fill="FFFFFF"/>
        <w:rPr>
          <w:rFonts w:ascii="Arial" w:hAnsi="Arial" w:cs="Arial"/>
          <w:bCs/>
        </w:rPr>
      </w:pPr>
      <w:r w:rsidRPr="001B2A8C">
        <w:rPr>
          <w:rFonts w:ascii="Arial" w:hAnsi="Arial" w:cs="Arial"/>
          <w:bCs/>
        </w:rPr>
        <w:t>ore 16.30</w:t>
      </w:r>
    </w:p>
    <w:p w:rsidR="00552B5F" w:rsidRPr="001B2A8C" w:rsidRDefault="00552B5F" w:rsidP="001B2A8C">
      <w:pPr>
        <w:pStyle w:val="NormaleWeb"/>
        <w:shd w:val="clear" w:color="auto" w:fill="FFFFFF"/>
        <w:spacing w:before="0" w:beforeAutospacing="0" w:after="0"/>
        <w:jc w:val="both"/>
        <w:rPr>
          <w:rFonts w:ascii="Arial" w:hAnsi="Arial" w:cs="Arial"/>
          <w:sz w:val="22"/>
          <w:szCs w:val="22"/>
        </w:rPr>
      </w:pPr>
      <w:r w:rsidRPr="001B2A8C">
        <w:rPr>
          <w:rFonts w:ascii="Arial" w:hAnsi="Arial" w:cs="Arial"/>
          <w:sz w:val="22"/>
          <w:szCs w:val="22"/>
        </w:rPr>
        <w:t xml:space="preserve">Visita </w:t>
      </w:r>
      <w:r w:rsidR="0083606B">
        <w:rPr>
          <w:rFonts w:ascii="Arial" w:hAnsi="Arial" w:cs="Arial"/>
          <w:sz w:val="22"/>
          <w:szCs w:val="22"/>
        </w:rPr>
        <w:t>a</w:t>
      </w:r>
      <w:r w:rsidRPr="001B2A8C">
        <w:rPr>
          <w:rFonts w:ascii="Arial" w:hAnsi="Arial" w:cs="Arial"/>
          <w:sz w:val="22"/>
          <w:szCs w:val="22"/>
        </w:rPr>
        <w:t>lla collezione permanente del Museo, donate dall’imprenditore italo americano, che annovera un consistente nucleo di dipinti e sculture di Giorgio de Chirico.</w:t>
      </w:r>
    </w:p>
    <w:p w:rsidR="00552B5F" w:rsidRPr="001B2A8C" w:rsidRDefault="00552B5F" w:rsidP="001B2A8C">
      <w:pPr>
        <w:shd w:val="clear" w:color="auto" w:fill="FFFFFF"/>
        <w:rPr>
          <w:rFonts w:ascii="Arial" w:hAnsi="Arial" w:cs="Arial"/>
        </w:rPr>
      </w:pPr>
    </w:p>
    <w:p w:rsidR="00552B5F" w:rsidRPr="001B2A8C" w:rsidRDefault="00A668D8" w:rsidP="001B2A8C">
      <w:pPr>
        <w:shd w:val="clear" w:color="auto" w:fill="FFFFFF"/>
        <w:rPr>
          <w:rFonts w:ascii="Arial" w:hAnsi="Arial" w:cs="Arial"/>
          <w:b/>
          <w:bCs/>
          <w:color w:val="B00B1D"/>
        </w:rPr>
      </w:pPr>
      <w:hyperlink r:id="rId13" w:tgtFrame="_blank" w:history="1">
        <w:r w:rsidR="00552B5F" w:rsidRPr="001B2A8C">
          <w:rPr>
            <w:rFonts w:ascii="Arial" w:hAnsi="Arial" w:cs="Arial"/>
            <w:b/>
            <w:bCs/>
            <w:color w:val="B00B1D"/>
          </w:rPr>
          <w:t xml:space="preserve">Visite guidate alla mostra di </w:t>
        </w:r>
        <w:proofErr w:type="spellStart"/>
        <w:r w:rsidR="00552B5F" w:rsidRPr="001B2A8C">
          <w:rPr>
            <w:rFonts w:ascii="Arial" w:hAnsi="Arial" w:cs="Arial"/>
            <w:b/>
            <w:bCs/>
            <w:color w:val="B00B1D"/>
          </w:rPr>
          <w:t>Gea</w:t>
        </w:r>
        <w:proofErr w:type="spellEnd"/>
        <w:r w:rsidR="00552B5F" w:rsidRPr="001B2A8C">
          <w:rPr>
            <w:rFonts w:ascii="Arial" w:hAnsi="Arial" w:cs="Arial"/>
            <w:b/>
            <w:bCs/>
            <w:color w:val="B00B1D"/>
          </w:rPr>
          <w:t xml:space="preserve"> </w:t>
        </w:r>
        <w:proofErr w:type="spellStart"/>
        <w:r w:rsidR="00552B5F" w:rsidRPr="001B2A8C">
          <w:rPr>
            <w:rFonts w:ascii="Arial" w:hAnsi="Arial" w:cs="Arial"/>
            <w:b/>
            <w:bCs/>
            <w:color w:val="B00B1D"/>
          </w:rPr>
          <w:t>Casolaro</w:t>
        </w:r>
        <w:proofErr w:type="spellEnd"/>
        <w:r w:rsidR="00552B5F" w:rsidRPr="001B2A8C">
          <w:rPr>
            <w:rFonts w:ascii="Arial" w:hAnsi="Arial" w:cs="Arial"/>
            <w:b/>
            <w:bCs/>
            <w:color w:val="B00B1D"/>
          </w:rPr>
          <w:t xml:space="preserve"> "Con lo sguardo dell’altro"</w:t>
        </w:r>
      </w:hyperlink>
      <w:r w:rsidR="00552B5F" w:rsidRPr="001B2A8C">
        <w:rPr>
          <w:rFonts w:ascii="Arial" w:hAnsi="Arial" w:cs="Arial"/>
          <w:b/>
          <w:bCs/>
          <w:color w:val="B00B1D"/>
        </w:rPr>
        <w:t xml:space="preserve"> </w:t>
      </w:r>
    </w:p>
    <w:p w:rsidR="00552B5F" w:rsidRDefault="00552B5F" w:rsidP="001B2A8C">
      <w:pPr>
        <w:shd w:val="clear" w:color="auto" w:fill="FFFFFF"/>
        <w:rPr>
          <w:rFonts w:ascii="Arial" w:hAnsi="Arial" w:cs="Arial"/>
          <w:b/>
          <w:bCs/>
        </w:rPr>
      </w:pPr>
      <w:r w:rsidRPr="001B2A8C">
        <w:rPr>
          <w:rFonts w:ascii="Arial" w:hAnsi="Arial" w:cs="Arial"/>
          <w:b/>
          <w:bCs/>
        </w:rPr>
        <w:t>MACRO - MACRO Via Nizza</w:t>
      </w:r>
    </w:p>
    <w:p w:rsidR="001B2A8C" w:rsidRPr="001B2A8C" w:rsidRDefault="001B2A8C" w:rsidP="001B2A8C">
      <w:pPr>
        <w:shd w:val="clear" w:color="auto" w:fill="FFFFFF"/>
        <w:rPr>
          <w:rFonts w:ascii="Arial" w:hAnsi="Arial" w:cs="Arial"/>
          <w:bCs/>
        </w:rPr>
      </w:pPr>
      <w:r w:rsidRPr="001B2A8C">
        <w:rPr>
          <w:rFonts w:ascii="Arial" w:hAnsi="Arial" w:cs="Arial"/>
          <w:bCs/>
        </w:rPr>
        <w:t>ore 11.00 e 12.15</w:t>
      </w:r>
      <w:r>
        <w:rPr>
          <w:rFonts w:ascii="Arial" w:hAnsi="Arial" w:cs="Arial"/>
          <w:bCs/>
        </w:rPr>
        <w:t xml:space="preserve"> / </w:t>
      </w:r>
      <w:r w:rsidRPr="001B2A8C">
        <w:rPr>
          <w:rFonts w:ascii="Arial" w:hAnsi="Arial" w:cs="Arial"/>
          <w:bCs/>
        </w:rPr>
        <w:t>ore 16.00 e 17.15</w:t>
      </w:r>
    </w:p>
    <w:p w:rsidR="00552B5F" w:rsidRPr="001B2A8C" w:rsidRDefault="00552B5F" w:rsidP="001B2A8C">
      <w:pPr>
        <w:pStyle w:val="NormaleWeb"/>
        <w:shd w:val="clear" w:color="auto" w:fill="FFFFFF"/>
        <w:spacing w:before="0" w:beforeAutospacing="0" w:after="0"/>
        <w:jc w:val="both"/>
        <w:rPr>
          <w:rFonts w:ascii="Arial" w:hAnsi="Arial" w:cs="Arial"/>
          <w:sz w:val="22"/>
          <w:szCs w:val="22"/>
        </w:rPr>
      </w:pPr>
      <w:r w:rsidRPr="001B2A8C">
        <w:rPr>
          <w:rFonts w:ascii="Arial" w:hAnsi="Arial" w:cs="Arial"/>
          <w:sz w:val="22"/>
          <w:szCs w:val="22"/>
        </w:rPr>
        <w:t>In occasione della mostra in corso </w:t>
      </w:r>
      <w:r w:rsidRPr="001B2A8C">
        <w:rPr>
          <w:rFonts w:ascii="Arial" w:hAnsi="Arial" w:cs="Arial"/>
          <w:bCs/>
          <w:sz w:val="22"/>
          <w:szCs w:val="22"/>
        </w:rPr>
        <w:t>visite guidate gratuite con la presenza dell’artista che condurrà i partecipanti nel percorso di visita.</w:t>
      </w:r>
    </w:p>
    <w:p w:rsidR="00552B5F" w:rsidRPr="001B2A8C" w:rsidRDefault="00552B5F" w:rsidP="001B2A8C">
      <w:pPr>
        <w:shd w:val="clear" w:color="auto" w:fill="FFFFFF"/>
        <w:rPr>
          <w:rFonts w:ascii="Arial" w:hAnsi="Arial" w:cs="Arial"/>
        </w:rPr>
      </w:pPr>
    </w:p>
    <w:p w:rsidR="00552B5F" w:rsidRPr="001B2A8C" w:rsidRDefault="00A668D8" w:rsidP="001B2A8C">
      <w:pPr>
        <w:shd w:val="clear" w:color="auto" w:fill="FFFFFF"/>
        <w:rPr>
          <w:rFonts w:ascii="Arial" w:hAnsi="Arial" w:cs="Arial"/>
          <w:b/>
          <w:bCs/>
          <w:color w:val="B00B1D"/>
        </w:rPr>
      </w:pPr>
      <w:hyperlink r:id="rId14" w:tgtFrame="_blank" w:history="1">
        <w:r w:rsidR="00552B5F" w:rsidRPr="001B2A8C">
          <w:rPr>
            <w:rFonts w:ascii="Arial" w:hAnsi="Arial" w:cs="Arial"/>
            <w:b/>
            <w:bCs/>
            <w:color w:val="B00B1D"/>
          </w:rPr>
          <w:t>Workshop creativo e visita alla mostra con la curatrice Emanuela Mastria</w:t>
        </w:r>
      </w:hyperlink>
      <w:r w:rsidR="00552B5F" w:rsidRPr="001B2A8C">
        <w:rPr>
          <w:rFonts w:ascii="Arial" w:hAnsi="Arial" w:cs="Arial"/>
          <w:b/>
          <w:bCs/>
          <w:color w:val="B00B1D"/>
        </w:rPr>
        <w:t xml:space="preserve"> </w:t>
      </w:r>
    </w:p>
    <w:p w:rsidR="00552B5F" w:rsidRDefault="00552B5F" w:rsidP="001B2A8C">
      <w:pPr>
        <w:shd w:val="clear" w:color="auto" w:fill="FFFFFF"/>
        <w:rPr>
          <w:rFonts w:ascii="Arial" w:hAnsi="Arial" w:cs="Arial"/>
          <w:b/>
          <w:bCs/>
        </w:rPr>
      </w:pPr>
      <w:r w:rsidRPr="001B2A8C">
        <w:rPr>
          <w:rFonts w:ascii="Arial" w:hAnsi="Arial" w:cs="Arial"/>
          <w:b/>
          <w:bCs/>
        </w:rPr>
        <w:t>Museo Carlo Bilotti</w:t>
      </w:r>
    </w:p>
    <w:p w:rsidR="001B2A8C" w:rsidRPr="001B2A8C" w:rsidRDefault="001B2A8C" w:rsidP="001B2A8C">
      <w:pPr>
        <w:shd w:val="clear" w:color="auto" w:fill="FFFFFF"/>
        <w:rPr>
          <w:rFonts w:ascii="Arial" w:hAnsi="Arial" w:cs="Arial"/>
          <w:bCs/>
        </w:rPr>
      </w:pPr>
      <w:r w:rsidRPr="001B2A8C">
        <w:rPr>
          <w:rFonts w:ascii="Arial" w:hAnsi="Arial" w:cs="Arial"/>
          <w:bCs/>
        </w:rPr>
        <w:t>ore 16.30</w:t>
      </w:r>
    </w:p>
    <w:p w:rsidR="00552B5F" w:rsidRPr="001B2A8C" w:rsidRDefault="001B2A8C" w:rsidP="001B2A8C">
      <w:pPr>
        <w:pStyle w:val="NormaleWeb"/>
        <w:shd w:val="clear" w:color="auto" w:fill="FFFFFF"/>
        <w:spacing w:before="0" w:beforeAutospacing="0" w:after="0"/>
        <w:jc w:val="both"/>
        <w:rPr>
          <w:rFonts w:ascii="Arial" w:hAnsi="Arial" w:cs="Arial"/>
          <w:sz w:val="22"/>
          <w:szCs w:val="22"/>
        </w:rPr>
      </w:pPr>
      <w:r w:rsidRPr="001B2A8C">
        <w:rPr>
          <w:rFonts w:ascii="Arial" w:hAnsi="Arial" w:cs="Arial"/>
          <w:sz w:val="22"/>
          <w:szCs w:val="22"/>
        </w:rPr>
        <w:t xml:space="preserve">La visita mira a coinvolgere i bambini avvicinandoli all’arte attraverso le illustrazioni originali di Bimba </w:t>
      </w:r>
      <w:proofErr w:type="spellStart"/>
      <w:r w:rsidRPr="001B2A8C">
        <w:rPr>
          <w:rFonts w:ascii="Arial" w:hAnsi="Arial" w:cs="Arial"/>
          <w:sz w:val="22"/>
          <w:szCs w:val="22"/>
        </w:rPr>
        <w:t>Landmann</w:t>
      </w:r>
      <w:proofErr w:type="spellEnd"/>
      <w:r w:rsidRPr="001B2A8C">
        <w:rPr>
          <w:rFonts w:ascii="Arial" w:hAnsi="Arial" w:cs="Arial"/>
          <w:sz w:val="22"/>
          <w:szCs w:val="22"/>
        </w:rPr>
        <w:t xml:space="preserve"> e i libri illustrati dall’artista che raccontano la vita di Giotto, Leonardo, Raffaello, Michelangelo e Chagall. La magia delle immagini invita a viaggiare sulle ali della fantasia, ad immergerci nel suo immaginario fantastico e visionario. Nel workshop i bambini saranno invitati a creare un piccolo libro illustrato.</w:t>
      </w:r>
    </w:p>
    <w:p w:rsidR="00A058E7" w:rsidRPr="00A058E7" w:rsidRDefault="00A058E7" w:rsidP="00A058E7">
      <w:pPr>
        <w:shd w:val="clear" w:color="auto" w:fill="FFFFFF"/>
        <w:rPr>
          <w:rFonts w:ascii="Arial" w:hAnsi="Arial" w:cs="Arial"/>
          <w:sz w:val="24"/>
          <w:szCs w:val="24"/>
        </w:rPr>
      </w:pPr>
    </w:p>
    <w:p w:rsidR="00A058E7" w:rsidRPr="001B2A8C" w:rsidRDefault="00A058E7" w:rsidP="00A058E7">
      <w:pPr>
        <w:jc w:val="both"/>
        <w:rPr>
          <w:rFonts w:ascii="Arial" w:hAnsi="Arial" w:cs="Arial"/>
          <w:color w:val="000000"/>
        </w:rPr>
      </w:pPr>
      <w:r w:rsidRPr="001B2A8C">
        <w:rPr>
          <w:rFonts w:ascii="Arial" w:hAnsi="Arial" w:cs="Arial"/>
          <w:color w:val="000000"/>
        </w:rPr>
        <w:t xml:space="preserve">Fanno parte dei </w:t>
      </w:r>
      <w:r w:rsidRPr="001B2A8C">
        <w:rPr>
          <w:rFonts w:ascii="Arial" w:hAnsi="Arial" w:cs="Arial"/>
          <w:b/>
          <w:bCs/>
          <w:color w:val="000000"/>
        </w:rPr>
        <w:t>Musei in Comune</w:t>
      </w:r>
      <w:r w:rsidRPr="001B2A8C">
        <w:rPr>
          <w:rFonts w:ascii="Arial" w:hAnsi="Arial" w:cs="Arial"/>
          <w:color w:val="000000"/>
        </w:rPr>
        <w:t xml:space="preserve">: Musei Capitolini; Centrale Montemartini; Mercati di Traiano; Museo dell’Ara Pacis; Museo di Scultura Antica Giovanni Barracco; Museo delle Mura; Museo di Casal de’ Pazzi; Villa di </w:t>
      </w:r>
      <w:proofErr w:type="spellStart"/>
      <w:r w:rsidRPr="001B2A8C">
        <w:rPr>
          <w:rFonts w:ascii="Arial" w:hAnsi="Arial" w:cs="Arial"/>
          <w:color w:val="000000"/>
        </w:rPr>
        <w:t>Massenzio</w:t>
      </w:r>
      <w:proofErr w:type="spellEnd"/>
      <w:r w:rsidRPr="001B2A8C">
        <w:rPr>
          <w:rFonts w:ascii="Arial" w:hAnsi="Arial" w:cs="Arial"/>
          <w:color w:val="000000"/>
        </w:rPr>
        <w:t>; Museo della Repubblica Romana e della memoria garibaldina; Museo di Roma Palazzo Braschi; Museo Napoleonico; Casa Museo Alberto Moravia; Galleria d’Arte Moderna; MACRO- MACRO Testaccio; Museo Carlo Bilotti; Museo Pietro Canonica; Museo di Roma in Trastevere; Musei di Villa Torlonia; Museo Civico di Zoologia.</w:t>
      </w:r>
    </w:p>
    <w:p w:rsidR="00A058E7" w:rsidRPr="00A058E7" w:rsidRDefault="00A058E7" w:rsidP="00A058E7">
      <w:pPr>
        <w:jc w:val="both"/>
        <w:rPr>
          <w:rFonts w:ascii="Arial" w:hAnsi="Arial" w:cs="Arial"/>
          <w:color w:val="000000"/>
          <w:sz w:val="24"/>
          <w:szCs w:val="24"/>
        </w:rPr>
      </w:pPr>
      <w:r w:rsidRPr="00A058E7">
        <w:rPr>
          <w:rFonts w:ascii="Arial" w:hAnsi="Arial" w:cs="Arial"/>
          <w:b/>
          <w:bCs/>
          <w:color w:val="000000"/>
          <w:sz w:val="24"/>
          <w:szCs w:val="24"/>
        </w:rPr>
        <w:t> </w:t>
      </w:r>
    </w:p>
    <w:p w:rsidR="00A058E7" w:rsidRPr="001B2A8C" w:rsidRDefault="00A058E7" w:rsidP="00A058E7">
      <w:pPr>
        <w:jc w:val="center"/>
        <w:rPr>
          <w:rFonts w:ascii="Arial" w:hAnsi="Arial" w:cs="Arial"/>
          <w:color w:val="000000"/>
        </w:rPr>
      </w:pPr>
      <w:r w:rsidRPr="001B2A8C">
        <w:rPr>
          <w:rFonts w:ascii="Arial" w:hAnsi="Arial" w:cs="Arial"/>
          <w:b/>
          <w:bCs/>
          <w:color w:val="000000"/>
        </w:rPr>
        <w:t>INFO</w:t>
      </w:r>
    </w:p>
    <w:p w:rsidR="00A058E7" w:rsidRPr="001B2A8C" w:rsidRDefault="00A058E7" w:rsidP="00A058E7">
      <w:pPr>
        <w:jc w:val="center"/>
        <w:rPr>
          <w:rFonts w:ascii="Arial" w:hAnsi="Arial" w:cs="Arial"/>
          <w:color w:val="000000"/>
        </w:rPr>
      </w:pPr>
      <w:r w:rsidRPr="001B2A8C">
        <w:rPr>
          <w:rFonts w:ascii="Arial" w:hAnsi="Arial" w:cs="Arial"/>
          <w:color w:val="000000"/>
        </w:rPr>
        <w:t>Ingresso gratuito previa esibizione di valido documento che attesti la residenza.</w:t>
      </w:r>
    </w:p>
    <w:p w:rsidR="00A058E7" w:rsidRPr="001B2A8C" w:rsidRDefault="00A058E7" w:rsidP="00A058E7">
      <w:pPr>
        <w:jc w:val="center"/>
        <w:rPr>
          <w:rFonts w:ascii="Arial" w:hAnsi="Arial" w:cs="Arial"/>
          <w:color w:val="000000"/>
        </w:rPr>
      </w:pPr>
      <w:r w:rsidRPr="001B2A8C">
        <w:rPr>
          <w:rFonts w:ascii="Arial" w:hAnsi="Arial" w:cs="Arial"/>
          <w:color w:val="000000"/>
        </w:rPr>
        <w:t xml:space="preserve">tel. 060608 (tutti i giorni ore 9.00 – 19.00) </w:t>
      </w:r>
      <w:hyperlink r:id="rId15" w:tgtFrame="_blank" w:history="1">
        <w:r w:rsidRPr="001B2A8C">
          <w:rPr>
            <w:rStyle w:val="Collegamentoipertestuale"/>
            <w:rFonts w:ascii="Arial" w:hAnsi="Arial" w:cs="Arial"/>
          </w:rPr>
          <w:t>www.museiincomuneroma.it</w:t>
        </w:r>
      </w:hyperlink>
    </w:p>
    <w:p w:rsidR="00A058E7" w:rsidRPr="001B2A8C" w:rsidRDefault="00A058E7" w:rsidP="00A058E7">
      <w:pPr>
        <w:jc w:val="center"/>
        <w:rPr>
          <w:rFonts w:ascii="Arial" w:hAnsi="Arial" w:cs="Arial"/>
          <w:color w:val="000000"/>
        </w:rPr>
      </w:pPr>
      <w:r w:rsidRPr="001B2A8C">
        <w:rPr>
          <w:rFonts w:ascii="Arial" w:hAnsi="Arial" w:cs="Arial"/>
          <w:color w:val="000000"/>
        </w:rPr>
        <w:t> </w:t>
      </w:r>
    </w:p>
    <w:p w:rsidR="00A058E7" w:rsidRPr="001B2A8C" w:rsidRDefault="00A058E7" w:rsidP="00A058E7">
      <w:pPr>
        <w:jc w:val="center"/>
        <w:rPr>
          <w:rFonts w:ascii="Arial" w:hAnsi="Arial" w:cs="Arial"/>
          <w:color w:val="000000"/>
        </w:rPr>
      </w:pPr>
      <w:r w:rsidRPr="001B2A8C">
        <w:rPr>
          <w:rFonts w:ascii="Arial" w:hAnsi="Arial" w:cs="Arial"/>
          <w:b/>
          <w:bCs/>
          <w:color w:val="000000"/>
        </w:rPr>
        <w:t>INFO VISITE DIDATTICHE</w:t>
      </w:r>
    </w:p>
    <w:p w:rsidR="00A058E7" w:rsidRPr="001B2A8C" w:rsidRDefault="00A058E7" w:rsidP="00A058E7">
      <w:pPr>
        <w:jc w:val="center"/>
        <w:rPr>
          <w:rFonts w:ascii="Arial" w:hAnsi="Arial" w:cs="Arial"/>
          <w:color w:val="000000"/>
        </w:rPr>
      </w:pPr>
      <w:r w:rsidRPr="001B2A8C">
        <w:rPr>
          <w:rFonts w:ascii="Arial" w:hAnsi="Arial" w:cs="Arial"/>
          <w:color w:val="000000"/>
        </w:rPr>
        <w:t>060608 (tutti i giorni ore 9.00-19.00)</w:t>
      </w:r>
    </w:p>
    <w:p w:rsidR="00A058E7" w:rsidRPr="00A058E7" w:rsidRDefault="00A668D8" w:rsidP="00A058E7">
      <w:pPr>
        <w:jc w:val="center"/>
        <w:rPr>
          <w:rFonts w:ascii="Arial" w:hAnsi="Arial" w:cs="Arial"/>
          <w:color w:val="000000"/>
          <w:sz w:val="24"/>
          <w:szCs w:val="24"/>
        </w:rPr>
      </w:pPr>
      <w:hyperlink r:id="rId16" w:tgtFrame="_blank" w:history="1">
        <w:r w:rsidR="00A058E7" w:rsidRPr="001B2A8C">
          <w:rPr>
            <w:rStyle w:val="Collegamentoipertestuale"/>
            <w:rFonts w:ascii="Arial" w:hAnsi="Arial" w:cs="Arial"/>
          </w:rPr>
          <w:t>www.sovraintendenzaroma.it</w:t>
        </w:r>
      </w:hyperlink>
      <w:r w:rsidR="00A058E7" w:rsidRPr="001B2A8C">
        <w:rPr>
          <w:rFonts w:ascii="Arial" w:hAnsi="Arial" w:cs="Arial"/>
          <w:color w:val="000000"/>
        </w:rPr>
        <w:t xml:space="preserve"> </w:t>
      </w:r>
      <w:hyperlink r:id="rId17" w:tgtFrame="_blank" w:history="1">
        <w:r w:rsidR="00A058E7" w:rsidRPr="001B2A8C">
          <w:rPr>
            <w:rStyle w:val="Collegamentoipertestuale"/>
            <w:rFonts w:ascii="Arial" w:hAnsi="Arial" w:cs="Arial"/>
          </w:rPr>
          <w:t>www.museiincomuneroma.it</w:t>
        </w:r>
      </w:hyperlink>
      <w:r w:rsidR="00A058E7" w:rsidRPr="001B2A8C">
        <w:rPr>
          <w:rFonts w:ascii="Arial" w:hAnsi="Arial" w:cs="Arial"/>
          <w:color w:val="000000"/>
        </w:rPr>
        <w:t xml:space="preserve">; </w:t>
      </w:r>
      <w:hyperlink r:id="rId18" w:tgtFrame="_blank" w:history="1">
        <w:r w:rsidR="00A058E7" w:rsidRPr="001B2A8C">
          <w:rPr>
            <w:rStyle w:val="Collegamentoipertestuale"/>
            <w:rFonts w:ascii="Arial" w:hAnsi="Arial" w:cs="Arial"/>
          </w:rPr>
          <w:t>http://www.museiincomuneroma.it/didattica/didattica_per_tutti</w:t>
        </w:r>
      </w:hyperlink>
    </w:p>
    <w:p w:rsidR="007A24E8" w:rsidRPr="001B2A8C" w:rsidRDefault="00A058E7" w:rsidP="00A058E7">
      <w:pPr>
        <w:jc w:val="center"/>
        <w:rPr>
          <w:rFonts w:ascii="Arial" w:hAnsi="Arial" w:cs="Arial"/>
        </w:rPr>
      </w:pPr>
      <w:r w:rsidRPr="001B2A8C">
        <w:rPr>
          <w:rFonts w:ascii="Arial" w:hAnsi="Arial" w:cs="Arial"/>
          <w:color w:val="000000"/>
        </w:rPr>
        <w:t>Biglietti vari a seconda dell’appuntamento</w:t>
      </w:r>
    </w:p>
    <w:sectPr w:rsidR="007A24E8" w:rsidRPr="001B2A8C" w:rsidSect="001B2A8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058E7"/>
    <w:rsid w:val="000C0190"/>
    <w:rsid w:val="001B2A8C"/>
    <w:rsid w:val="002E22FE"/>
    <w:rsid w:val="00393A76"/>
    <w:rsid w:val="003A7643"/>
    <w:rsid w:val="004B40A3"/>
    <w:rsid w:val="005237C1"/>
    <w:rsid w:val="00552B5F"/>
    <w:rsid w:val="005F1BC3"/>
    <w:rsid w:val="006D3CE3"/>
    <w:rsid w:val="00710316"/>
    <w:rsid w:val="007A24E8"/>
    <w:rsid w:val="007C607B"/>
    <w:rsid w:val="0080198F"/>
    <w:rsid w:val="0083606B"/>
    <w:rsid w:val="009A375B"/>
    <w:rsid w:val="00A058E7"/>
    <w:rsid w:val="00A37994"/>
    <w:rsid w:val="00A5335F"/>
    <w:rsid w:val="00A668D8"/>
    <w:rsid w:val="00A72DB3"/>
    <w:rsid w:val="00B42E8A"/>
    <w:rsid w:val="00B77242"/>
    <w:rsid w:val="00BC478C"/>
    <w:rsid w:val="00BF041F"/>
    <w:rsid w:val="00C54AF2"/>
    <w:rsid w:val="00C60514"/>
    <w:rsid w:val="00D075DC"/>
    <w:rsid w:val="00D25C42"/>
    <w:rsid w:val="00EA1121"/>
    <w:rsid w:val="00F44A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58E7"/>
    <w:pPr>
      <w:spacing w:after="0" w:line="240" w:lineRule="auto"/>
    </w:pPr>
    <w:rPr>
      <w:rFonts w:ascii="Calibri" w:hAnsi="Calibri" w:cs="Times New Roman"/>
    </w:rPr>
  </w:style>
  <w:style w:type="paragraph" w:styleId="Titolo2">
    <w:name w:val="heading 2"/>
    <w:basedOn w:val="Normale"/>
    <w:link w:val="Titolo2Carattere"/>
    <w:uiPriority w:val="9"/>
    <w:semiHidden/>
    <w:unhideWhenUsed/>
    <w:qFormat/>
    <w:rsid w:val="00A058E7"/>
    <w:pPr>
      <w:spacing w:before="100" w:beforeAutospacing="1" w:after="100" w:afterAutospacing="1"/>
      <w:outlineLvl w:val="1"/>
    </w:pPr>
    <w:rPr>
      <w:rFonts w:ascii="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A058E7"/>
    <w:rPr>
      <w:rFonts w:ascii="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A058E7"/>
    <w:rPr>
      <w:color w:val="0000FF"/>
      <w:u w:val="single"/>
    </w:rPr>
  </w:style>
  <w:style w:type="character" w:styleId="Enfasicorsivo">
    <w:name w:val="Emphasis"/>
    <w:basedOn w:val="Carpredefinitoparagrafo"/>
    <w:uiPriority w:val="20"/>
    <w:qFormat/>
    <w:rsid w:val="00A058E7"/>
    <w:rPr>
      <w:i/>
      <w:iCs/>
    </w:rPr>
  </w:style>
  <w:style w:type="paragraph" w:styleId="NormaleWeb">
    <w:name w:val="Normal (Web)"/>
    <w:basedOn w:val="Normale"/>
    <w:uiPriority w:val="99"/>
    <w:unhideWhenUsed/>
    <w:rsid w:val="00552B5F"/>
    <w:pPr>
      <w:spacing w:before="100" w:beforeAutospacing="1" w:after="120"/>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552B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2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969183">
      <w:bodyDiv w:val="1"/>
      <w:marLeft w:val="0"/>
      <w:marRight w:val="0"/>
      <w:marTop w:val="0"/>
      <w:marBottom w:val="0"/>
      <w:divBdr>
        <w:top w:val="none" w:sz="0" w:space="0" w:color="auto"/>
        <w:left w:val="none" w:sz="0" w:space="0" w:color="auto"/>
        <w:bottom w:val="none" w:sz="0" w:space="0" w:color="auto"/>
        <w:right w:val="none" w:sz="0" w:space="0" w:color="auto"/>
      </w:divBdr>
    </w:div>
    <w:div w:id="482090016">
      <w:bodyDiv w:val="1"/>
      <w:marLeft w:val="0"/>
      <w:marRight w:val="0"/>
      <w:marTop w:val="0"/>
      <w:marBottom w:val="0"/>
      <w:divBdr>
        <w:top w:val="none" w:sz="0" w:space="0" w:color="auto"/>
        <w:left w:val="none" w:sz="0" w:space="0" w:color="auto"/>
        <w:bottom w:val="none" w:sz="0" w:space="0" w:color="auto"/>
        <w:right w:val="none" w:sz="0" w:space="0" w:color="auto"/>
      </w:divBdr>
    </w:div>
    <w:div w:id="639580602">
      <w:bodyDiv w:val="1"/>
      <w:marLeft w:val="0"/>
      <w:marRight w:val="0"/>
      <w:marTop w:val="0"/>
      <w:marBottom w:val="0"/>
      <w:divBdr>
        <w:top w:val="none" w:sz="0" w:space="0" w:color="auto"/>
        <w:left w:val="none" w:sz="0" w:space="0" w:color="auto"/>
        <w:bottom w:val="none" w:sz="0" w:space="0" w:color="auto"/>
        <w:right w:val="none" w:sz="0" w:space="0" w:color="auto"/>
      </w:divBdr>
      <w:divsChild>
        <w:div w:id="121271936">
          <w:marLeft w:val="0"/>
          <w:marRight w:val="0"/>
          <w:marTop w:val="0"/>
          <w:marBottom w:val="0"/>
          <w:divBdr>
            <w:top w:val="none" w:sz="0" w:space="0" w:color="auto"/>
            <w:left w:val="none" w:sz="0" w:space="0" w:color="auto"/>
            <w:bottom w:val="none" w:sz="0" w:space="0" w:color="auto"/>
            <w:right w:val="none" w:sz="0" w:space="0" w:color="auto"/>
          </w:divBdr>
          <w:divsChild>
            <w:div w:id="948900021">
              <w:marLeft w:val="0"/>
              <w:marRight w:val="0"/>
              <w:marTop w:val="0"/>
              <w:marBottom w:val="0"/>
              <w:divBdr>
                <w:top w:val="none" w:sz="0" w:space="0" w:color="auto"/>
                <w:left w:val="none" w:sz="0" w:space="0" w:color="auto"/>
                <w:bottom w:val="none" w:sz="0" w:space="0" w:color="auto"/>
                <w:right w:val="none" w:sz="0" w:space="0" w:color="auto"/>
              </w:divBdr>
              <w:divsChild>
                <w:div w:id="1947811816">
                  <w:marLeft w:val="0"/>
                  <w:marRight w:val="0"/>
                  <w:marTop w:val="225"/>
                  <w:marBottom w:val="600"/>
                  <w:divBdr>
                    <w:top w:val="none" w:sz="0" w:space="0" w:color="auto"/>
                    <w:left w:val="none" w:sz="0" w:space="0" w:color="auto"/>
                    <w:bottom w:val="none" w:sz="0" w:space="0" w:color="auto"/>
                    <w:right w:val="none" w:sz="0" w:space="0" w:color="auto"/>
                  </w:divBdr>
                  <w:divsChild>
                    <w:div w:id="754936782">
                      <w:marLeft w:val="0"/>
                      <w:marRight w:val="0"/>
                      <w:marTop w:val="0"/>
                      <w:marBottom w:val="0"/>
                      <w:divBdr>
                        <w:top w:val="none" w:sz="0" w:space="0" w:color="auto"/>
                        <w:left w:val="none" w:sz="0" w:space="0" w:color="auto"/>
                        <w:bottom w:val="none" w:sz="0" w:space="0" w:color="auto"/>
                        <w:right w:val="none" w:sz="0" w:space="0" w:color="auto"/>
                      </w:divBdr>
                      <w:divsChild>
                        <w:div w:id="1753239742">
                          <w:marLeft w:val="0"/>
                          <w:marRight w:val="0"/>
                          <w:marTop w:val="0"/>
                          <w:marBottom w:val="0"/>
                          <w:divBdr>
                            <w:top w:val="none" w:sz="0" w:space="0" w:color="auto"/>
                            <w:left w:val="none" w:sz="0" w:space="0" w:color="auto"/>
                            <w:bottom w:val="none" w:sz="0" w:space="0" w:color="auto"/>
                            <w:right w:val="none" w:sz="0" w:space="0" w:color="auto"/>
                          </w:divBdr>
                          <w:divsChild>
                            <w:div w:id="107704501">
                              <w:marLeft w:val="0"/>
                              <w:marRight w:val="0"/>
                              <w:marTop w:val="0"/>
                              <w:marBottom w:val="0"/>
                              <w:divBdr>
                                <w:top w:val="none" w:sz="0" w:space="0" w:color="auto"/>
                                <w:left w:val="none" w:sz="0" w:space="0" w:color="auto"/>
                                <w:bottom w:val="none" w:sz="0" w:space="0" w:color="auto"/>
                                <w:right w:val="none" w:sz="0" w:space="0" w:color="auto"/>
                              </w:divBdr>
                              <w:divsChild>
                                <w:div w:id="729306568">
                                  <w:marLeft w:val="0"/>
                                  <w:marRight w:val="0"/>
                                  <w:marTop w:val="0"/>
                                  <w:marBottom w:val="0"/>
                                  <w:divBdr>
                                    <w:top w:val="none" w:sz="0" w:space="0" w:color="auto"/>
                                    <w:left w:val="none" w:sz="0" w:space="0" w:color="auto"/>
                                    <w:bottom w:val="none" w:sz="0" w:space="0" w:color="auto"/>
                                    <w:right w:val="none" w:sz="0" w:space="0" w:color="auto"/>
                                  </w:divBdr>
                                  <w:divsChild>
                                    <w:div w:id="1895657661">
                                      <w:marLeft w:val="0"/>
                                      <w:marRight w:val="0"/>
                                      <w:marTop w:val="0"/>
                                      <w:marBottom w:val="0"/>
                                      <w:divBdr>
                                        <w:top w:val="none" w:sz="0" w:space="0" w:color="auto"/>
                                        <w:left w:val="none" w:sz="0" w:space="0" w:color="auto"/>
                                        <w:bottom w:val="none" w:sz="0" w:space="0" w:color="auto"/>
                                        <w:right w:val="none" w:sz="0" w:space="0" w:color="auto"/>
                                      </w:divBdr>
                                      <w:divsChild>
                                        <w:div w:id="1314069960">
                                          <w:marLeft w:val="0"/>
                                          <w:marRight w:val="0"/>
                                          <w:marTop w:val="0"/>
                                          <w:marBottom w:val="0"/>
                                          <w:divBdr>
                                            <w:top w:val="none" w:sz="0" w:space="0" w:color="auto"/>
                                            <w:left w:val="none" w:sz="0" w:space="0" w:color="auto"/>
                                            <w:bottom w:val="none" w:sz="0" w:space="0" w:color="auto"/>
                                            <w:right w:val="none" w:sz="0" w:space="0" w:color="auto"/>
                                          </w:divBdr>
                                          <w:divsChild>
                                            <w:div w:id="1342322157">
                                              <w:marLeft w:val="0"/>
                                              <w:marRight w:val="0"/>
                                              <w:marTop w:val="0"/>
                                              <w:marBottom w:val="0"/>
                                              <w:divBdr>
                                                <w:top w:val="none" w:sz="0" w:space="0" w:color="auto"/>
                                                <w:left w:val="none" w:sz="0" w:space="0" w:color="auto"/>
                                                <w:bottom w:val="none" w:sz="0" w:space="0" w:color="auto"/>
                                                <w:right w:val="none" w:sz="0" w:space="0" w:color="auto"/>
                                              </w:divBdr>
                                            </w:div>
                                          </w:divsChild>
                                        </w:div>
                                        <w:div w:id="1703820206">
                                          <w:marLeft w:val="0"/>
                                          <w:marRight w:val="0"/>
                                          <w:marTop w:val="0"/>
                                          <w:marBottom w:val="0"/>
                                          <w:divBdr>
                                            <w:top w:val="none" w:sz="0" w:space="0" w:color="auto"/>
                                            <w:left w:val="none" w:sz="0" w:space="0" w:color="auto"/>
                                            <w:bottom w:val="none" w:sz="0" w:space="0" w:color="auto"/>
                                            <w:right w:val="none" w:sz="0" w:space="0" w:color="auto"/>
                                          </w:divBdr>
                                          <w:divsChild>
                                            <w:div w:id="250553435">
                                              <w:marLeft w:val="0"/>
                                              <w:marRight w:val="0"/>
                                              <w:marTop w:val="0"/>
                                              <w:marBottom w:val="0"/>
                                              <w:divBdr>
                                                <w:top w:val="none" w:sz="0" w:space="0" w:color="auto"/>
                                                <w:left w:val="none" w:sz="0" w:space="0" w:color="auto"/>
                                                <w:bottom w:val="none" w:sz="0" w:space="0" w:color="auto"/>
                                                <w:right w:val="none" w:sz="0" w:space="0" w:color="auto"/>
                                              </w:divBdr>
                                              <w:divsChild>
                                                <w:div w:id="468129751">
                                                  <w:marLeft w:val="0"/>
                                                  <w:marRight w:val="0"/>
                                                  <w:marTop w:val="0"/>
                                                  <w:marBottom w:val="0"/>
                                                  <w:divBdr>
                                                    <w:top w:val="none" w:sz="0" w:space="0" w:color="auto"/>
                                                    <w:left w:val="none" w:sz="0" w:space="0" w:color="auto"/>
                                                    <w:bottom w:val="none" w:sz="0" w:space="0" w:color="auto"/>
                                                    <w:right w:val="none" w:sz="0" w:space="0" w:color="auto"/>
                                                  </w:divBdr>
                                                </w:div>
                                                <w:div w:id="503325300">
                                                  <w:marLeft w:val="0"/>
                                                  <w:marRight w:val="0"/>
                                                  <w:marTop w:val="0"/>
                                                  <w:marBottom w:val="0"/>
                                                  <w:divBdr>
                                                    <w:top w:val="none" w:sz="0" w:space="0" w:color="auto"/>
                                                    <w:left w:val="none" w:sz="0" w:space="0" w:color="auto"/>
                                                    <w:bottom w:val="none" w:sz="0" w:space="0" w:color="auto"/>
                                                    <w:right w:val="none" w:sz="0" w:space="0" w:color="auto"/>
                                                  </w:divBdr>
                                                </w:div>
                                                <w:div w:id="1270818109">
                                                  <w:marLeft w:val="0"/>
                                                  <w:marRight w:val="0"/>
                                                  <w:marTop w:val="0"/>
                                                  <w:marBottom w:val="0"/>
                                                  <w:divBdr>
                                                    <w:top w:val="none" w:sz="0" w:space="0" w:color="auto"/>
                                                    <w:left w:val="none" w:sz="0" w:space="0" w:color="auto"/>
                                                    <w:bottom w:val="none" w:sz="0" w:space="0" w:color="auto"/>
                                                    <w:right w:val="none" w:sz="0" w:space="0" w:color="auto"/>
                                                  </w:divBdr>
                                                </w:div>
                                                <w:div w:id="444274867">
                                                  <w:marLeft w:val="0"/>
                                                  <w:marRight w:val="0"/>
                                                  <w:marTop w:val="0"/>
                                                  <w:marBottom w:val="0"/>
                                                  <w:divBdr>
                                                    <w:top w:val="none" w:sz="0" w:space="0" w:color="auto"/>
                                                    <w:left w:val="none" w:sz="0" w:space="0" w:color="auto"/>
                                                    <w:bottom w:val="none" w:sz="0" w:space="0" w:color="auto"/>
                                                    <w:right w:val="none" w:sz="0" w:space="0" w:color="auto"/>
                                                  </w:divBdr>
                                                </w:div>
                                              </w:divsChild>
                                            </w:div>
                                            <w:div w:id="1190143688">
                                              <w:marLeft w:val="0"/>
                                              <w:marRight w:val="0"/>
                                              <w:marTop w:val="0"/>
                                              <w:marBottom w:val="0"/>
                                              <w:divBdr>
                                                <w:top w:val="none" w:sz="0" w:space="0" w:color="auto"/>
                                                <w:left w:val="none" w:sz="0" w:space="0" w:color="auto"/>
                                                <w:bottom w:val="none" w:sz="0" w:space="0" w:color="auto"/>
                                                <w:right w:val="none" w:sz="0" w:space="0" w:color="auto"/>
                                              </w:divBdr>
                                            </w:div>
                                          </w:divsChild>
                                        </w:div>
                                        <w:div w:id="1387220810">
                                          <w:marLeft w:val="0"/>
                                          <w:marRight w:val="0"/>
                                          <w:marTop w:val="0"/>
                                          <w:marBottom w:val="0"/>
                                          <w:divBdr>
                                            <w:top w:val="none" w:sz="0" w:space="0" w:color="auto"/>
                                            <w:left w:val="none" w:sz="0" w:space="0" w:color="auto"/>
                                            <w:bottom w:val="none" w:sz="0" w:space="0" w:color="auto"/>
                                            <w:right w:val="none" w:sz="0" w:space="0" w:color="auto"/>
                                          </w:divBdr>
                                          <w:divsChild>
                                            <w:div w:id="1029913873">
                                              <w:marLeft w:val="0"/>
                                              <w:marRight w:val="0"/>
                                              <w:marTop w:val="0"/>
                                              <w:marBottom w:val="0"/>
                                              <w:divBdr>
                                                <w:top w:val="none" w:sz="0" w:space="0" w:color="auto"/>
                                                <w:left w:val="none" w:sz="0" w:space="0" w:color="auto"/>
                                                <w:bottom w:val="none" w:sz="0" w:space="0" w:color="auto"/>
                                                <w:right w:val="none" w:sz="0" w:space="0" w:color="auto"/>
                                              </w:divBdr>
                                              <w:divsChild>
                                                <w:div w:id="703866941">
                                                  <w:marLeft w:val="0"/>
                                                  <w:marRight w:val="0"/>
                                                  <w:marTop w:val="0"/>
                                                  <w:marBottom w:val="0"/>
                                                  <w:divBdr>
                                                    <w:top w:val="none" w:sz="0" w:space="0" w:color="auto"/>
                                                    <w:left w:val="none" w:sz="0" w:space="0" w:color="auto"/>
                                                    <w:bottom w:val="none" w:sz="0" w:space="0" w:color="auto"/>
                                                    <w:right w:val="none" w:sz="0" w:space="0" w:color="auto"/>
                                                  </w:divBdr>
                                                </w:div>
                                                <w:div w:id="1303853786">
                                                  <w:marLeft w:val="0"/>
                                                  <w:marRight w:val="0"/>
                                                  <w:marTop w:val="0"/>
                                                  <w:marBottom w:val="0"/>
                                                  <w:divBdr>
                                                    <w:top w:val="none" w:sz="0" w:space="0" w:color="auto"/>
                                                    <w:left w:val="none" w:sz="0" w:space="0" w:color="auto"/>
                                                    <w:bottom w:val="none" w:sz="0" w:space="0" w:color="auto"/>
                                                    <w:right w:val="none" w:sz="0" w:space="0" w:color="auto"/>
                                                  </w:divBdr>
                                                </w:div>
                                                <w:div w:id="1693992556">
                                                  <w:marLeft w:val="0"/>
                                                  <w:marRight w:val="0"/>
                                                  <w:marTop w:val="0"/>
                                                  <w:marBottom w:val="0"/>
                                                  <w:divBdr>
                                                    <w:top w:val="none" w:sz="0" w:space="0" w:color="auto"/>
                                                    <w:left w:val="none" w:sz="0" w:space="0" w:color="auto"/>
                                                    <w:bottom w:val="none" w:sz="0" w:space="0" w:color="auto"/>
                                                    <w:right w:val="none" w:sz="0" w:space="0" w:color="auto"/>
                                                  </w:divBdr>
                                                </w:div>
                                                <w:div w:id="869683848">
                                                  <w:marLeft w:val="0"/>
                                                  <w:marRight w:val="0"/>
                                                  <w:marTop w:val="0"/>
                                                  <w:marBottom w:val="0"/>
                                                  <w:divBdr>
                                                    <w:top w:val="none" w:sz="0" w:space="0" w:color="auto"/>
                                                    <w:left w:val="none" w:sz="0" w:space="0" w:color="auto"/>
                                                    <w:bottom w:val="none" w:sz="0" w:space="0" w:color="auto"/>
                                                    <w:right w:val="none" w:sz="0" w:space="0" w:color="auto"/>
                                                  </w:divBdr>
                                                </w:div>
                                              </w:divsChild>
                                            </w:div>
                                            <w:div w:id="1456605530">
                                              <w:marLeft w:val="0"/>
                                              <w:marRight w:val="0"/>
                                              <w:marTop w:val="0"/>
                                              <w:marBottom w:val="0"/>
                                              <w:divBdr>
                                                <w:top w:val="none" w:sz="0" w:space="0" w:color="auto"/>
                                                <w:left w:val="none" w:sz="0" w:space="0" w:color="auto"/>
                                                <w:bottom w:val="none" w:sz="0" w:space="0" w:color="auto"/>
                                                <w:right w:val="none" w:sz="0" w:space="0" w:color="auto"/>
                                              </w:divBdr>
                                            </w:div>
                                          </w:divsChild>
                                        </w:div>
                                        <w:div w:id="354233512">
                                          <w:marLeft w:val="0"/>
                                          <w:marRight w:val="0"/>
                                          <w:marTop w:val="0"/>
                                          <w:marBottom w:val="0"/>
                                          <w:divBdr>
                                            <w:top w:val="none" w:sz="0" w:space="0" w:color="auto"/>
                                            <w:left w:val="none" w:sz="0" w:space="0" w:color="auto"/>
                                            <w:bottom w:val="none" w:sz="0" w:space="0" w:color="auto"/>
                                            <w:right w:val="none" w:sz="0" w:space="0" w:color="auto"/>
                                          </w:divBdr>
                                          <w:divsChild>
                                            <w:div w:id="1748916801">
                                              <w:marLeft w:val="0"/>
                                              <w:marRight w:val="0"/>
                                              <w:marTop w:val="0"/>
                                              <w:marBottom w:val="0"/>
                                              <w:divBdr>
                                                <w:top w:val="none" w:sz="0" w:space="0" w:color="auto"/>
                                                <w:left w:val="none" w:sz="0" w:space="0" w:color="auto"/>
                                                <w:bottom w:val="none" w:sz="0" w:space="0" w:color="auto"/>
                                                <w:right w:val="none" w:sz="0" w:space="0" w:color="auto"/>
                                              </w:divBdr>
                                              <w:divsChild>
                                                <w:div w:id="1990862640">
                                                  <w:marLeft w:val="0"/>
                                                  <w:marRight w:val="0"/>
                                                  <w:marTop w:val="0"/>
                                                  <w:marBottom w:val="0"/>
                                                  <w:divBdr>
                                                    <w:top w:val="none" w:sz="0" w:space="0" w:color="auto"/>
                                                    <w:left w:val="none" w:sz="0" w:space="0" w:color="auto"/>
                                                    <w:bottom w:val="none" w:sz="0" w:space="0" w:color="auto"/>
                                                    <w:right w:val="none" w:sz="0" w:space="0" w:color="auto"/>
                                                  </w:divBdr>
                                                </w:div>
                                                <w:div w:id="1739861390">
                                                  <w:marLeft w:val="0"/>
                                                  <w:marRight w:val="0"/>
                                                  <w:marTop w:val="0"/>
                                                  <w:marBottom w:val="0"/>
                                                  <w:divBdr>
                                                    <w:top w:val="none" w:sz="0" w:space="0" w:color="auto"/>
                                                    <w:left w:val="none" w:sz="0" w:space="0" w:color="auto"/>
                                                    <w:bottom w:val="none" w:sz="0" w:space="0" w:color="auto"/>
                                                    <w:right w:val="none" w:sz="0" w:space="0" w:color="auto"/>
                                                  </w:divBdr>
                                                </w:div>
                                                <w:div w:id="701442140">
                                                  <w:marLeft w:val="0"/>
                                                  <w:marRight w:val="0"/>
                                                  <w:marTop w:val="0"/>
                                                  <w:marBottom w:val="0"/>
                                                  <w:divBdr>
                                                    <w:top w:val="none" w:sz="0" w:space="0" w:color="auto"/>
                                                    <w:left w:val="none" w:sz="0" w:space="0" w:color="auto"/>
                                                    <w:bottom w:val="none" w:sz="0" w:space="0" w:color="auto"/>
                                                    <w:right w:val="none" w:sz="0" w:space="0" w:color="auto"/>
                                                  </w:divBdr>
                                                </w:div>
                                                <w:div w:id="1482574742">
                                                  <w:marLeft w:val="0"/>
                                                  <w:marRight w:val="0"/>
                                                  <w:marTop w:val="0"/>
                                                  <w:marBottom w:val="0"/>
                                                  <w:divBdr>
                                                    <w:top w:val="none" w:sz="0" w:space="0" w:color="auto"/>
                                                    <w:left w:val="none" w:sz="0" w:space="0" w:color="auto"/>
                                                    <w:bottom w:val="none" w:sz="0" w:space="0" w:color="auto"/>
                                                    <w:right w:val="none" w:sz="0" w:space="0" w:color="auto"/>
                                                  </w:divBdr>
                                                </w:div>
                                              </w:divsChild>
                                            </w:div>
                                            <w:div w:id="119887458">
                                              <w:marLeft w:val="0"/>
                                              <w:marRight w:val="0"/>
                                              <w:marTop w:val="0"/>
                                              <w:marBottom w:val="0"/>
                                              <w:divBdr>
                                                <w:top w:val="none" w:sz="0" w:space="0" w:color="auto"/>
                                                <w:left w:val="none" w:sz="0" w:space="0" w:color="auto"/>
                                                <w:bottom w:val="none" w:sz="0" w:space="0" w:color="auto"/>
                                                <w:right w:val="none" w:sz="0" w:space="0" w:color="auto"/>
                                              </w:divBdr>
                                            </w:div>
                                          </w:divsChild>
                                        </w:div>
                                        <w:div w:id="439107572">
                                          <w:marLeft w:val="0"/>
                                          <w:marRight w:val="0"/>
                                          <w:marTop w:val="0"/>
                                          <w:marBottom w:val="0"/>
                                          <w:divBdr>
                                            <w:top w:val="none" w:sz="0" w:space="0" w:color="auto"/>
                                            <w:left w:val="none" w:sz="0" w:space="0" w:color="auto"/>
                                            <w:bottom w:val="none" w:sz="0" w:space="0" w:color="auto"/>
                                            <w:right w:val="none" w:sz="0" w:space="0" w:color="auto"/>
                                          </w:divBdr>
                                          <w:divsChild>
                                            <w:div w:id="1533765833">
                                              <w:marLeft w:val="0"/>
                                              <w:marRight w:val="0"/>
                                              <w:marTop w:val="0"/>
                                              <w:marBottom w:val="0"/>
                                              <w:divBdr>
                                                <w:top w:val="none" w:sz="0" w:space="0" w:color="auto"/>
                                                <w:left w:val="none" w:sz="0" w:space="0" w:color="auto"/>
                                                <w:bottom w:val="none" w:sz="0" w:space="0" w:color="auto"/>
                                                <w:right w:val="none" w:sz="0" w:space="0" w:color="auto"/>
                                              </w:divBdr>
                                              <w:divsChild>
                                                <w:div w:id="887885840">
                                                  <w:marLeft w:val="0"/>
                                                  <w:marRight w:val="0"/>
                                                  <w:marTop w:val="0"/>
                                                  <w:marBottom w:val="0"/>
                                                  <w:divBdr>
                                                    <w:top w:val="none" w:sz="0" w:space="0" w:color="auto"/>
                                                    <w:left w:val="none" w:sz="0" w:space="0" w:color="auto"/>
                                                    <w:bottom w:val="none" w:sz="0" w:space="0" w:color="auto"/>
                                                    <w:right w:val="none" w:sz="0" w:space="0" w:color="auto"/>
                                                  </w:divBdr>
                                                </w:div>
                                                <w:div w:id="1127285235">
                                                  <w:marLeft w:val="0"/>
                                                  <w:marRight w:val="0"/>
                                                  <w:marTop w:val="0"/>
                                                  <w:marBottom w:val="0"/>
                                                  <w:divBdr>
                                                    <w:top w:val="none" w:sz="0" w:space="0" w:color="auto"/>
                                                    <w:left w:val="none" w:sz="0" w:space="0" w:color="auto"/>
                                                    <w:bottom w:val="none" w:sz="0" w:space="0" w:color="auto"/>
                                                    <w:right w:val="none" w:sz="0" w:space="0" w:color="auto"/>
                                                  </w:divBdr>
                                                </w:div>
                                                <w:div w:id="1374579301">
                                                  <w:marLeft w:val="0"/>
                                                  <w:marRight w:val="0"/>
                                                  <w:marTop w:val="0"/>
                                                  <w:marBottom w:val="0"/>
                                                  <w:divBdr>
                                                    <w:top w:val="none" w:sz="0" w:space="0" w:color="auto"/>
                                                    <w:left w:val="none" w:sz="0" w:space="0" w:color="auto"/>
                                                    <w:bottom w:val="none" w:sz="0" w:space="0" w:color="auto"/>
                                                    <w:right w:val="none" w:sz="0" w:space="0" w:color="auto"/>
                                                  </w:divBdr>
                                                </w:div>
                                                <w:div w:id="1118916446">
                                                  <w:marLeft w:val="0"/>
                                                  <w:marRight w:val="0"/>
                                                  <w:marTop w:val="0"/>
                                                  <w:marBottom w:val="0"/>
                                                  <w:divBdr>
                                                    <w:top w:val="none" w:sz="0" w:space="0" w:color="auto"/>
                                                    <w:left w:val="none" w:sz="0" w:space="0" w:color="auto"/>
                                                    <w:bottom w:val="none" w:sz="0" w:space="0" w:color="auto"/>
                                                    <w:right w:val="none" w:sz="0" w:space="0" w:color="auto"/>
                                                  </w:divBdr>
                                                </w:div>
                                              </w:divsChild>
                                            </w:div>
                                            <w:div w:id="422142310">
                                              <w:marLeft w:val="0"/>
                                              <w:marRight w:val="0"/>
                                              <w:marTop w:val="0"/>
                                              <w:marBottom w:val="0"/>
                                              <w:divBdr>
                                                <w:top w:val="none" w:sz="0" w:space="0" w:color="auto"/>
                                                <w:left w:val="none" w:sz="0" w:space="0" w:color="auto"/>
                                                <w:bottom w:val="none" w:sz="0" w:space="0" w:color="auto"/>
                                                <w:right w:val="none" w:sz="0" w:space="0" w:color="auto"/>
                                              </w:divBdr>
                                            </w:div>
                                          </w:divsChild>
                                        </w:div>
                                        <w:div w:id="642589761">
                                          <w:marLeft w:val="0"/>
                                          <w:marRight w:val="0"/>
                                          <w:marTop w:val="0"/>
                                          <w:marBottom w:val="0"/>
                                          <w:divBdr>
                                            <w:top w:val="none" w:sz="0" w:space="0" w:color="auto"/>
                                            <w:left w:val="none" w:sz="0" w:space="0" w:color="auto"/>
                                            <w:bottom w:val="none" w:sz="0" w:space="0" w:color="auto"/>
                                            <w:right w:val="none" w:sz="0" w:space="0" w:color="auto"/>
                                          </w:divBdr>
                                          <w:divsChild>
                                            <w:div w:id="455568936">
                                              <w:marLeft w:val="0"/>
                                              <w:marRight w:val="0"/>
                                              <w:marTop w:val="0"/>
                                              <w:marBottom w:val="0"/>
                                              <w:divBdr>
                                                <w:top w:val="none" w:sz="0" w:space="0" w:color="auto"/>
                                                <w:left w:val="none" w:sz="0" w:space="0" w:color="auto"/>
                                                <w:bottom w:val="none" w:sz="0" w:space="0" w:color="auto"/>
                                                <w:right w:val="none" w:sz="0" w:space="0" w:color="auto"/>
                                              </w:divBdr>
                                              <w:divsChild>
                                                <w:div w:id="194007462">
                                                  <w:marLeft w:val="0"/>
                                                  <w:marRight w:val="0"/>
                                                  <w:marTop w:val="0"/>
                                                  <w:marBottom w:val="0"/>
                                                  <w:divBdr>
                                                    <w:top w:val="none" w:sz="0" w:space="0" w:color="auto"/>
                                                    <w:left w:val="none" w:sz="0" w:space="0" w:color="auto"/>
                                                    <w:bottom w:val="none" w:sz="0" w:space="0" w:color="auto"/>
                                                    <w:right w:val="none" w:sz="0" w:space="0" w:color="auto"/>
                                                  </w:divBdr>
                                                </w:div>
                                                <w:div w:id="1861815706">
                                                  <w:marLeft w:val="0"/>
                                                  <w:marRight w:val="0"/>
                                                  <w:marTop w:val="0"/>
                                                  <w:marBottom w:val="0"/>
                                                  <w:divBdr>
                                                    <w:top w:val="none" w:sz="0" w:space="0" w:color="auto"/>
                                                    <w:left w:val="none" w:sz="0" w:space="0" w:color="auto"/>
                                                    <w:bottom w:val="none" w:sz="0" w:space="0" w:color="auto"/>
                                                    <w:right w:val="none" w:sz="0" w:space="0" w:color="auto"/>
                                                  </w:divBdr>
                                                </w:div>
                                                <w:div w:id="1209302116">
                                                  <w:marLeft w:val="0"/>
                                                  <w:marRight w:val="0"/>
                                                  <w:marTop w:val="0"/>
                                                  <w:marBottom w:val="0"/>
                                                  <w:divBdr>
                                                    <w:top w:val="none" w:sz="0" w:space="0" w:color="auto"/>
                                                    <w:left w:val="none" w:sz="0" w:space="0" w:color="auto"/>
                                                    <w:bottom w:val="none" w:sz="0" w:space="0" w:color="auto"/>
                                                    <w:right w:val="none" w:sz="0" w:space="0" w:color="auto"/>
                                                  </w:divBdr>
                                                </w:div>
                                                <w:div w:id="662897078">
                                                  <w:marLeft w:val="0"/>
                                                  <w:marRight w:val="0"/>
                                                  <w:marTop w:val="0"/>
                                                  <w:marBottom w:val="0"/>
                                                  <w:divBdr>
                                                    <w:top w:val="none" w:sz="0" w:space="0" w:color="auto"/>
                                                    <w:left w:val="none" w:sz="0" w:space="0" w:color="auto"/>
                                                    <w:bottom w:val="none" w:sz="0" w:space="0" w:color="auto"/>
                                                    <w:right w:val="none" w:sz="0" w:space="0" w:color="auto"/>
                                                  </w:divBdr>
                                                </w:div>
                                              </w:divsChild>
                                            </w:div>
                                            <w:div w:id="475731343">
                                              <w:marLeft w:val="0"/>
                                              <w:marRight w:val="0"/>
                                              <w:marTop w:val="0"/>
                                              <w:marBottom w:val="0"/>
                                              <w:divBdr>
                                                <w:top w:val="none" w:sz="0" w:space="0" w:color="auto"/>
                                                <w:left w:val="none" w:sz="0" w:space="0" w:color="auto"/>
                                                <w:bottom w:val="none" w:sz="0" w:space="0" w:color="auto"/>
                                                <w:right w:val="none" w:sz="0" w:space="0" w:color="auto"/>
                                              </w:divBdr>
                                            </w:div>
                                          </w:divsChild>
                                        </w:div>
                                        <w:div w:id="1077753330">
                                          <w:marLeft w:val="0"/>
                                          <w:marRight w:val="0"/>
                                          <w:marTop w:val="0"/>
                                          <w:marBottom w:val="0"/>
                                          <w:divBdr>
                                            <w:top w:val="none" w:sz="0" w:space="0" w:color="auto"/>
                                            <w:left w:val="none" w:sz="0" w:space="0" w:color="auto"/>
                                            <w:bottom w:val="none" w:sz="0" w:space="0" w:color="auto"/>
                                            <w:right w:val="none" w:sz="0" w:space="0" w:color="auto"/>
                                          </w:divBdr>
                                          <w:divsChild>
                                            <w:div w:id="1708025820">
                                              <w:marLeft w:val="0"/>
                                              <w:marRight w:val="0"/>
                                              <w:marTop w:val="0"/>
                                              <w:marBottom w:val="0"/>
                                              <w:divBdr>
                                                <w:top w:val="none" w:sz="0" w:space="0" w:color="auto"/>
                                                <w:left w:val="none" w:sz="0" w:space="0" w:color="auto"/>
                                                <w:bottom w:val="none" w:sz="0" w:space="0" w:color="auto"/>
                                                <w:right w:val="none" w:sz="0" w:space="0" w:color="auto"/>
                                              </w:divBdr>
                                              <w:divsChild>
                                                <w:div w:id="1366449035">
                                                  <w:marLeft w:val="0"/>
                                                  <w:marRight w:val="0"/>
                                                  <w:marTop w:val="0"/>
                                                  <w:marBottom w:val="0"/>
                                                  <w:divBdr>
                                                    <w:top w:val="none" w:sz="0" w:space="0" w:color="auto"/>
                                                    <w:left w:val="none" w:sz="0" w:space="0" w:color="auto"/>
                                                    <w:bottom w:val="none" w:sz="0" w:space="0" w:color="auto"/>
                                                    <w:right w:val="none" w:sz="0" w:space="0" w:color="auto"/>
                                                  </w:divBdr>
                                                </w:div>
                                                <w:div w:id="413363507">
                                                  <w:marLeft w:val="0"/>
                                                  <w:marRight w:val="0"/>
                                                  <w:marTop w:val="0"/>
                                                  <w:marBottom w:val="0"/>
                                                  <w:divBdr>
                                                    <w:top w:val="none" w:sz="0" w:space="0" w:color="auto"/>
                                                    <w:left w:val="none" w:sz="0" w:space="0" w:color="auto"/>
                                                    <w:bottom w:val="none" w:sz="0" w:space="0" w:color="auto"/>
                                                    <w:right w:val="none" w:sz="0" w:space="0" w:color="auto"/>
                                                  </w:divBdr>
                                                </w:div>
                                                <w:div w:id="1835802311">
                                                  <w:marLeft w:val="0"/>
                                                  <w:marRight w:val="0"/>
                                                  <w:marTop w:val="0"/>
                                                  <w:marBottom w:val="0"/>
                                                  <w:divBdr>
                                                    <w:top w:val="none" w:sz="0" w:space="0" w:color="auto"/>
                                                    <w:left w:val="none" w:sz="0" w:space="0" w:color="auto"/>
                                                    <w:bottom w:val="none" w:sz="0" w:space="0" w:color="auto"/>
                                                    <w:right w:val="none" w:sz="0" w:space="0" w:color="auto"/>
                                                  </w:divBdr>
                                                </w:div>
                                                <w:div w:id="1173566794">
                                                  <w:marLeft w:val="0"/>
                                                  <w:marRight w:val="0"/>
                                                  <w:marTop w:val="0"/>
                                                  <w:marBottom w:val="0"/>
                                                  <w:divBdr>
                                                    <w:top w:val="none" w:sz="0" w:space="0" w:color="auto"/>
                                                    <w:left w:val="none" w:sz="0" w:space="0" w:color="auto"/>
                                                    <w:bottom w:val="none" w:sz="0" w:space="0" w:color="auto"/>
                                                    <w:right w:val="none" w:sz="0" w:space="0" w:color="auto"/>
                                                  </w:divBdr>
                                                </w:div>
                                              </w:divsChild>
                                            </w:div>
                                            <w:div w:id="409932192">
                                              <w:marLeft w:val="0"/>
                                              <w:marRight w:val="0"/>
                                              <w:marTop w:val="0"/>
                                              <w:marBottom w:val="0"/>
                                              <w:divBdr>
                                                <w:top w:val="none" w:sz="0" w:space="0" w:color="auto"/>
                                                <w:left w:val="none" w:sz="0" w:space="0" w:color="auto"/>
                                                <w:bottom w:val="none" w:sz="0" w:space="0" w:color="auto"/>
                                                <w:right w:val="none" w:sz="0" w:space="0" w:color="auto"/>
                                              </w:divBdr>
                                            </w:div>
                                          </w:divsChild>
                                        </w:div>
                                        <w:div w:id="1072387651">
                                          <w:marLeft w:val="0"/>
                                          <w:marRight w:val="0"/>
                                          <w:marTop w:val="0"/>
                                          <w:marBottom w:val="0"/>
                                          <w:divBdr>
                                            <w:top w:val="none" w:sz="0" w:space="0" w:color="auto"/>
                                            <w:left w:val="none" w:sz="0" w:space="0" w:color="auto"/>
                                            <w:bottom w:val="none" w:sz="0" w:space="0" w:color="auto"/>
                                            <w:right w:val="none" w:sz="0" w:space="0" w:color="auto"/>
                                          </w:divBdr>
                                          <w:divsChild>
                                            <w:div w:id="1711035074">
                                              <w:marLeft w:val="0"/>
                                              <w:marRight w:val="0"/>
                                              <w:marTop w:val="0"/>
                                              <w:marBottom w:val="0"/>
                                              <w:divBdr>
                                                <w:top w:val="none" w:sz="0" w:space="0" w:color="auto"/>
                                                <w:left w:val="none" w:sz="0" w:space="0" w:color="auto"/>
                                                <w:bottom w:val="none" w:sz="0" w:space="0" w:color="auto"/>
                                                <w:right w:val="none" w:sz="0" w:space="0" w:color="auto"/>
                                              </w:divBdr>
                                              <w:divsChild>
                                                <w:div w:id="210655758">
                                                  <w:marLeft w:val="0"/>
                                                  <w:marRight w:val="0"/>
                                                  <w:marTop w:val="0"/>
                                                  <w:marBottom w:val="0"/>
                                                  <w:divBdr>
                                                    <w:top w:val="none" w:sz="0" w:space="0" w:color="auto"/>
                                                    <w:left w:val="none" w:sz="0" w:space="0" w:color="auto"/>
                                                    <w:bottom w:val="none" w:sz="0" w:space="0" w:color="auto"/>
                                                    <w:right w:val="none" w:sz="0" w:space="0" w:color="auto"/>
                                                  </w:divBdr>
                                                </w:div>
                                                <w:div w:id="1616987870">
                                                  <w:marLeft w:val="0"/>
                                                  <w:marRight w:val="0"/>
                                                  <w:marTop w:val="0"/>
                                                  <w:marBottom w:val="0"/>
                                                  <w:divBdr>
                                                    <w:top w:val="none" w:sz="0" w:space="0" w:color="auto"/>
                                                    <w:left w:val="none" w:sz="0" w:space="0" w:color="auto"/>
                                                    <w:bottom w:val="none" w:sz="0" w:space="0" w:color="auto"/>
                                                    <w:right w:val="none" w:sz="0" w:space="0" w:color="auto"/>
                                                  </w:divBdr>
                                                </w:div>
                                                <w:div w:id="1615361689">
                                                  <w:marLeft w:val="0"/>
                                                  <w:marRight w:val="0"/>
                                                  <w:marTop w:val="0"/>
                                                  <w:marBottom w:val="0"/>
                                                  <w:divBdr>
                                                    <w:top w:val="none" w:sz="0" w:space="0" w:color="auto"/>
                                                    <w:left w:val="none" w:sz="0" w:space="0" w:color="auto"/>
                                                    <w:bottom w:val="none" w:sz="0" w:space="0" w:color="auto"/>
                                                    <w:right w:val="none" w:sz="0" w:space="0" w:color="auto"/>
                                                  </w:divBdr>
                                                </w:div>
                                                <w:div w:id="1934824122">
                                                  <w:marLeft w:val="0"/>
                                                  <w:marRight w:val="0"/>
                                                  <w:marTop w:val="0"/>
                                                  <w:marBottom w:val="0"/>
                                                  <w:divBdr>
                                                    <w:top w:val="none" w:sz="0" w:space="0" w:color="auto"/>
                                                    <w:left w:val="none" w:sz="0" w:space="0" w:color="auto"/>
                                                    <w:bottom w:val="none" w:sz="0" w:space="0" w:color="auto"/>
                                                    <w:right w:val="none" w:sz="0" w:space="0" w:color="auto"/>
                                                  </w:divBdr>
                                                </w:div>
                                              </w:divsChild>
                                            </w:div>
                                            <w:div w:id="1891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145422">
      <w:bodyDiv w:val="1"/>
      <w:marLeft w:val="0"/>
      <w:marRight w:val="0"/>
      <w:marTop w:val="0"/>
      <w:marBottom w:val="0"/>
      <w:divBdr>
        <w:top w:val="none" w:sz="0" w:space="0" w:color="auto"/>
        <w:left w:val="none" w:sz="0" w:space="0" w:color="auto"/>
        <w:bottom w:val="none" w:sz="0" w:space="0" w:color="auto"/>
        <w:right w:val="none" w:sz="0" w:space="0" w:color="auto"/>
      </w:divBdr>
      <w:divsChild>
        <w:div w:id="1239825127">
          <w:marLeft w:val="0"/>
          <w:marRight w:val="0"/>
          <w:marTop w:val="0"/>
          <w:marBottom w:val="0"/>
          <w:divBdr>
            <w:top w:val="none" w:sz="0" w:space="0" w:color="auto"/>
            <w:left w:val="none" w:sz="0" w:space="0" w:color="auto"/>
            <w:bottom w:val="none" w:sz="0" w:space="0" w:color="auto"/>
            <w:right w:val="none" w:sz="0" w:space="0" w:color="auto"/>
          </w:divBdr>
          <w:divsChild>
            <w:div w:id="451821804">
              <w:marLeft w:val="0"/>
              <w:marRight w:val="0"/>
              <w:marTop w:val="0"/>
              <w:marBottom w:val="0"/>
              <w:divBdr>
                <w:top w:val="none" w:sz="0" w:space="0" w:color="auto"/>
                <w:left w:val="none" w:sz="0" w:space="0" w:color="auto"/>
                <w:bottom w:val="none" w:sz="0" w:space="0" w:color="auto"/>
                <w:right w:val="none" w:sz="0" w:space="0" w:color="auto"/>
              </w:divBdr>
              <w:divsChild>
                <w:div w:id="207911989">
                  <w:marLeft w:val="0"/>
                  <w:marRight w:val="0"/>
                  <w:marTop w:val="225"/>
                  <w:marBottom w:val="600"/>
                  <w:divBdr>
                    <w:top w:val="none" w:sz="0" w:space="0" w:color="auto"/>
                    <w:left w:val="none" w:sz="0" w:space="0" w:color="auto"/>
                    <w:bottom w:val="none" w:sz="0" w:space="0" w:color="auto"/>
                    <w:right w:val="none" w:sz="0" w:space="0" w:color="auto"/>
                  </w:divBdr>
                  <w:divsChild>
                    <w:div w:id="271744479">
                      <w:marLeft w:val="0"/>
                      <w:marRight w:val="0"/>
                      <w:marTop w:val="0"/>
                      <w:marBottom w:val="0"/>
                      <w:divBdr>
                        <w:top w:val="none" w:sz="0" w:space="0" w:color="auto"/>
                        <w:left w:val="none" w:sz="0" w:space="0" w:color="auto"/>
                        <w:bottom w:val="none" w:sz="0" w:space="0" w:color="auto"/>
                        <w:right w:val="none" w:sz="0" w:space="0" w:color="auto"/>
                      </w:divBdr>
                      <w:divsChild>
                        <w:div w:id="1054235795">
                          <w:marLeft w:val="0"/>
                          <w:marRight w:val="0"/>
                          <w:marTop w:val="0"/>
                          <w:marBottom w:val="0"/>
                          <w:divBdr>
                            <w:top w:val="none" w:sz="0" w:space="0" w:color="auto"/>
                            <w:left w:val="none" w:sz="0" w:space="0" w:color="auto"/>
                            <w:bottom w:val="none" w:sz="0" w:space="0" w:color="auto"/>
                            <w:right w:val="none" w:sz="0" w:space="0" w:color="auto"/>
                          </w:divBdr>
                          <w:divsChild>
                            <w:div w:id="2055796">
                              <w:marLeft w:val="0"/>
                              <w:marRight w:val="0"/>
                              <w:marTop w:val="0"/>
                              <w:marBottom w:val="0"/>
                              <w:divBdr>
                                <w:top w:val="none" w:sz="0" w:space="0" w:color="auto"/>
                                <w:left w:val="none" w:sz="0" w:space="0" w:color="auto"/>
                                <w:bottom w:val="none" w:sz="0" w:space="0" w:color="auto"/>
                                <w:right w:val="none" w:sz="0" w:space="0" w:color="auto"/>
                              </w:divBdr>
                              <w:divsChild>
                                <w:div w:id="1023438335">
                                  <w:marLeft w:val="0"/>
                                  <w:marRight w:val="0"/>
                                  <w:marTop w:val="0"/>
                                  <w:marBottom w:val="0"/>
                                  <w:divBdr>
                                    <w:top w:val="none" w:sz="0" w:space="0" w:color="auto"/>
                                    <w:left w:val="none" w:sz="0" w:space="0" w:color="auto"/>
                                    <w:bottom w:val="none" w:sz="0" w:space="0" w:color="auto"/>
                                    <w:right w:val="none" w:sz="0" w:space="0" w:color="auto"/>
                                  </w:divBdr>
                                  <w:divsChild>
                                    <w:div w:id="1850293237">
                                      <w:marLeft w:val="0"/>
                                      <w:marRight w:val="0"/>
                                      <w:marTop w:val="0"/>
                                      <w:marBottom w:val="0"/>
                                      <w:divBdr>
                                        <w:top w:val="none" w:sz="0" w:space="0" w:color="auto"/>
                                        <w:left w:val="none" w:sz="0" w:space="0" w:color="auto"/>
                                        <w:bottom w:val="none" w:sz="0" w:space="0" w:color="auto"/>
                                        <w:right w:val="none" w:sz="0" w:space="0" w:color="auto"/>
                                      </w:divBdr>
                                      <w:divsChild>
                                        <w:div w:id="1019164909">
                                          <w:marLeft w:val="0"/>
                                          <w:marRight w:val="0"/>
                                          <w:marTop w:val="0"/>
                                          <w:marBottom w:val="0"/>
                                          <w:divBdr>
                                            <w:top w:val="none" w:sz="0" w:space="0" w:color="auto"/>
                                            <w:left w:val="none" w:sz="0" w:space="0" w:color="auto"/>
                                            <w:bottom w:val="none" w:sz="0" w:space="0" w:color="auto"/>
                                            <w:right w:val="none" w:sz="0" w:space="0" w:color="auto"/>
                                          </w:divBdr>
                                          <w:divsChild>
                                            <w:div w:id="840435672">
                                              <w:marLeft w:val="0"/>
                                              <w:marRight w:val="0"/>
                                              <w:marTop w:val="0"/>
                                              <w:marBottom w:val="0"/>
                                              <w:divBdr>
                                                <w:top w:val="none" w:sz="0" w:space="0" w:color="auto"/>
                                                <w:left w:val="none" w:sz="0" w:space="0" w:color="auto"/>
                                                <w:bottom w:val="none" w:sz="0" w:space="0" w:color="auto"/>
                                                <w:right w:val="none" w:sz="0" w:space="0" w:color="auto"/>
                                              </w:divBdr>
                                              <w:divsChild>
                                                <w:div w:id="874386270">
                                                  <w:marLeft w:val="0"/>
                                                  <w:marRight w:val="0"/>
                                                  <w:marTop w:val="0"/>
                                                  <w:marBottom w:val="0"/>
                                                  <w:divBdr>
                                                    <w:top w:val="none" w:sz="0" w:space="0" w:color="auto"/>
                                                    <w:left w:val="none" w:sz="0" w:space="0" w:color="auto"/>
                                                    <w:bottom w:val="none" w:sz="0" w:space="0" w:color="auto"/>
                                                    <w:right w:val="none" w:sz="0" w:space="0" w:color="auto"/>
                                                  </w:divBdr>
                                                </w:div>
                                                <w:div w:id="427654059">
                                                  <w:marLeft w:val="0"/>
                                                  <w:marRight w:val="0"/>
                                                  <w:marTop w:val="0"/>
                                                  <w:marBottom w:val="0"/>
                                                  <w:divBdr>
                                                    <w:top w:val="none" w:sz="0" w:space="0" w:color="auto"/>
                                                    <w:left w:val="none" w:sz="0" w:space="0" w:color="auto"/>
                                                    <w:bottom w:val="none" w:sz="0" w:space="0" w:color="auto"/>
                                                    <w:right w:val="none" w:sz="0" w:space="0" w:color="auto"/>
                                                  </w:divBdr>
                                                </w:div>
                                                <w:div w:id="2058115222">
                                                  <w:marLeft w:val="0"/>
                                                  <w:marRight w:val="0"/>
                                                  <w:marTop w:val="0"/>
                                                  <w:marBottom w:val="0"/>
                                                  <w:divBdr>
                                                    <w:top w:val="none" w:sz="0" w:space="0" w:color="auto"/>
                                                    <w:left w:val="none" w:sz="0" w:space="0" w:color="auto"/>
                                                    <w:bottom w:val="none" w:sz="0" w:space="0" w:color="auto"/>
                                                    <w:right w:val="none" w:sz="0" w:space="0" w:color="auto"/>
                                                  </w:divBdr>
                                                </w:div>
                                                <w:div w:id="366679109">
                                                  <w:marLeft w:val="0"/>
                                                  <w:marRight w:val="0"/>
                                                  <w:marTop w:val="0"/>
                                                  <w:marBottom w:val="0"/>
                                                  <w:divBdr>
                                                    <w:top w:val="none" w:sz="0" w:space="0" w:color="auto"/>
                                                    <w:left w:val="none" w:sz="0" w:space="0" w:color="auto"/>
                                                    <w:bottom w:val="none" w:sz="0" w:space="0" w:color="auto"/>
                                                    <w:right w:val="none" w:sz="0" w:space="0" w:color="auto"/>
                                                  </w:divBdr>
                                                </w:div>
                                              </w:divsChild>
                                            </w:div>
                                            <w:div w:id="20592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eodizoologia.it/evento/areavventura-2017-animali-citta-riserva-dellinsugherata/" TargetMode="External"/><Relationship Id="rId13" Type="http://schemas.openxmlformats.org/officeDocument/2006/relationships/hyperlink" Target="http://www.museomacro.org/didattica/didattica_per_tutti/visite_guidate_alla_mostra_di_gea_casolaro_con_lo_sguardo_dell_altro2" TargetMode="External"/><Relationship Id="rId18" Type="http://schemas.openxmlformats.org/officeDocument/2006/relationships/hyperlink" Target="https://urlsand.esvalabs.com/?u=http%3A%2F%2Fwww.museiincomuneroma.it%2Fdidattica%2Fdidattica_per_tutti&amp;e=6fcadfbe&amp;h=2d517b41&amp;f=n" TargetMode="External"/><Relationship Id="rId3" Type="http://schemas.openxmlformats.org/officeDocument/2006/relationships/webSettings" Target="webSettings.xml"/><Relationship Id="rId7" Type="http://schemas.openxmlformats.org/officeDocument/2006/relationships/hyperlink" Target="https://urlsand.esvalabs.com/?u=http%25253A%25252F%25252Fwww.planetarioroma.it%25252F&amp;e=6fcadfbe&amp;h=e69066b1&amp;f=n" TargetMode="External"/><Relationship Id="rId12" Type="http://schemas.openxmlformats.org/officeDocument/2006/relationships/hyperlink" Target="http://www.museocarlobilotti.it/didattica/didattica_per_tutti/storia_di_una_collezione2" TargetMode="External"/><Relationship Id="rId17" Type="http://schemas.openxmlformats.org/officeDocument/2006/relationships/hyperlink" Target="https://urlsand.esvalabs.com/?u=http%3A%2F%2Fwww.museiincomuneroma.it%2F&amp;e=6fcadfbe&amp;h=02fb73bd&amp;f=n" TargetMode="External"/><Relationship Id="rId2" Type="http://schemas.openxmlformats.org/officeDocument/2006/relationships/settings" Target="settings.xml"/><Relationship Id="rId16" Type="http://schemas.openxmlformats.org/officeDocument/2006/relationships/hyperlink" Target="https://urlsand.esvalabs.com/?u=http%3A%2F%2Fwww.sovraintendenzaroma.it&amp;e=6fcadfbe&amp;h=d4bc32eb&amp;f=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lsand.esvalabs.com/?u=http%25253A%25252F%25252Fwww.museomacro.org%25252Fmostre_ed_eventi%25252Fmostre%25252Fpietro_fortuna_s_i_l_o_s&amp;e=6fcadfbe&amp;h=2e707a17&amp;f=n" TargetMode="External"/><Relationship Id="rId11" Type="http://schemas.openxmlformats.org/officeDocument/2006/relationships/hyperlink" Target="http://www.mercatiditraiano.it/didattica/didattica_per_tutti/mamma_cult_0_3_4_giugno" TargetMode="External"/><Relationship Id="rId5" Type="http://schemas.openxmlformats.org/officeDocument/2006/relationships/image" Target="media/image2.jpeg"/><Relationship Id="rId15" Type="http://schemas.openxmlformats.org/officeDocument/2006/relationships/hyperlink" Target="https://urlsand.esvalabs.com/?u=http%3A%2F%2Fwww.museiincomuneroma.it&amp;e=6fcadfbe&amp;h=f0f8bf49&amp;f=n" TargetMode="External"/><Relationship Id="rId10" Type="http://schemas.openxmlformats.org/officeDocument/2006/relationships/hyperlink" Target="http://www.arapacis.it/didattica/didattica_per_tutti/giochiamo_con_augusto_e_la_sua_famiglia"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useodiroma.it/didattica/didattica_per_tutti/ci_vediamo_alle_11_00_visita_guidata_al_museo_con_uno_storico_dell_arte6" TargetMode="External"/><Relationship Id="rId14" Type="http://schemas.openxmlformats.org/officeDocument/2006/relationships/hyperlink" Target="http://www.museocarlobilotti.it/didattica/didattica_per_tutti/workshop_creativo_e_visita_alla_mostra_con_la_curatrice_emanuela_mastria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8784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Zetema</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g.gnetti</dc:creator>
  <cp:lastModifiedBy>c.sanginiti</cp:lastModifiedBy>
  <cp:revision>3</cp:revision>
  <dcterms:created xsi:type="dcterms:W3CDTF">2017-06-01T09:41:00Z</dcterms:created>
  <dcterms:modified xsi:type="dcterms:W3CDTF">2017-06-01T09:41:00Z</dcterms:modified>
</cp:coreProperties>
</file>